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B9" w:rsidRPr="00B01F90" w:rsidRDefault="00D034B9" w:rsidP="00D034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01F90">
        <w:rPr>
          <w:b/>
          <w:bCs/>
          <w:color w:val="000000"/>
          <w:sz w:val="28"/>
          <w:szCs w:val="28"/>
        </w:rPr>
        <w:t>Мастер – класс для родителей</w:t>
      </w:r>
    </w:p>
    <w:p w:rsidR="00D034B9" w:rsidRPr="00B01F90" w:rsidRDefault="00D034B9" w:rsidP="00D034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01F90">
        <w:rPr>
          <w:b/>
          <w:bCs/>
          <w:color w:val="000000"/>
          <w:sz w:val="28"/>
          <w:szCs w:val="28"/>
        </w:rPr>
        <w:t>дет</w:t>
      </w:r>
      <w:r w:rsidR="00B01F90">
        <w:rPr>
          <w:b/>
          <w:bCs/>
          <w:color w:val="000000"/>
          <w:sz w:val="28"/>
          <w:szCs w:val="28"/>
        </w:rPr>
        <w:t>ей подготовительной группы с ТНР</w:t>
      </w:r>
      <w:r w:rsidRPr="00B01F90">
        <w:rPr>
          <w:b/>
          <w:bCs/>
          <w:color w:val="000000"/>
          <w:sz w:val="28"/>
          <w:szCs w:val="28"/>
        </w:rPr>
        <w:t>.</w:t>
      </w:r>
    </w:p>
    <w:p w:rsidR="00D034B9" w:rsidRPr="00B01F90" w:rsidRDefault="00D034B9" w:rsidP="00D034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034B9" w:rsidRPr="00B01F90" w:rsidRDefault="00D034B9" w:rsidP="00D034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034B9" w:rsidRPr="00B01F90" w:rsidRDefault="00D034B9" w:rsidP="00B01F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01F90">
        <w:rPr>
          <w:color w:val="000000"/>
          <w:sz w:val="28"/>
          <w:szCs w:val="28"/>
        </w:rPr>
        <w:t>Тема: «Использование речевых игр в коррекционно</w:t>
      </w:r>
      <w:r w:rsidR="003A17B0" w:rsidRPr="00B01F90">
        <w:rPr>
          <w:color w:val="000000"/>
          <w:sz w:val="28"/>
          <w:szCs w:val="28"/>
        </w:rPr>
        <w:t xml:space="preserve"> </w:t>
      </w:r>
      <w:r w:rsidRPr="00B01F90">
        <w:rPr>
          <w:color w:val="000000"/>
          <w:sz w:val="28"/>
          <w:szCs w:val="28"/>
        </w:rPr>
        <w:t>- восстановительной работе</w:t>
      </w:r>
      <w:r w:rsidR="00B01F90">
        <w:rPr>
          <w:rFonts w:ascii="Arial" w:hAnsi="Arial" w:cs="Arial"/>
          <w:color w:val="000000"/>
          <w:sz w:val="28"/>
          <w:szCs w:val="28"/>
        </w:rPr>
        <w:t xml:space="preserve"> </w:t>
      </w:r>
      <w:bookmarkStart w:id="0" w:name="_GoBack"/>
      <w:bookmarkEnd w:id="0"/>
      <w:r w:rsidRPr="00B01F90">
        <w:rPr>
          <w:color w:val="000000"/>
          <w:sz w:val="28"/>
          <w:szCs w:val="28"/>
        </w:rPr>
        <w:t>с детьми»</w:t>
      </w:r>
    </w:p>
    <w:p w:rsidR="00D034B9" w:rsidRDefault="00D034B9" w:rsidP="003A17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направление родителей к самостоятельной организации развивающих игр в семье.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D034B9" w:rsidRDefault="00D034B9" w:rsidP="00BB40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приобщать родителей к совместной деятельности с детьми в домашних условиях на основе предложенных конкретных речевых игр,</w:t>
      </w:r>
    </w:p>
    <w:p w:rsidR="00D034B9" w:rsidRDefault="00D034B9" w:rsidP="00BB40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совершенствовать у детей фонематическое восприятие, слоговой, </w:t>
      </w:r>
      <w:proofErr w:type="spellStart"/>
      <w:proofErr w:type="gramStart"/>
      <w:r>
        <w:rPr>
          <w:color w:val="000000"/>
          <w:sz w:val="27"/>
          <w:szCs w:val="27"/>
        </w:rPr>
        <w:t>звуко</w:t>
      </w:r>
      <w:proofErr w:type="spellEnd"/>
      <w:r>
        <w:rPr>
          <w:color w:val="000000"/>
          <w:sz w:val="27"/>
          <w:szCs w:val="27"/>
        </w:rPr>
        <w:t xml:space="preserve"> - буквенный</w:t>
      </w:r>
      <w:proofErr w:type="gramEnd"/>
      <w:r>
        <w:rPr>
          <w:color w:val="000000"/>
          <w:sz w:val="27"/>
          <w:szCs w:val="27"/>
        </w:rPr>
        <w:t xml:space="preserve"> анализ и синтез, навыки чтения,</w:t>
      </w:r>
    </w:p>
    <w:p w:rsidR="00D034B9" w:rsidRDefault="00D034B9" w:rsidP="00BB40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у детей и взрослых интерес к логопедическим занятиям.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Материал:</w:t>
      </w:r>
      <w:r>
        <w:rPr>
          <w:color w:val="000000"/>
          <w:sz w:val="27"/>
          <w:szCs w:val="27"/>
        </w:rPr>
        <w:t> цветные карандаши, бассейн с фасолью, мелкие игрушки, карточки (буквы обозначающими их значками), магнитные буквы (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,р</w:t>
      </w:r>
      <w:proofErr w:type="gramEnd"/>
      <w:r>
        <w:rPr>
          <w:color w:val="000000"/>
          <w:sz w:val="27"/>
          <w:szCs w:val="27"/>
        </w:rPr>
        <w:t>,а,м,о,т,е,й</w:t>
      </w:r>
      <w:proofErr w:type="spellEnd"/>
      <w:r>
        <w:rPr>
          <w:color w:val="000000"/>
          <w:sz w:val="27"/>
          <w:szCs w:val="27"/>
        </w:rPr>
        <w:t>), буклет «Домашняя игротека», листки бумаги, простые карандаши.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Предполагаемый результат.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Ожидается, что представленные речевые игры будут способствовать осуществлению связи учителя – логопеда с родителями, повышению их педагогической компетентности, развитию творческой инициативы у детей и родителей, обеспечению единства требований в коррекционной работе.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Значение речевых игр в коррекционно – </w:t>
      </w:r>
      <w:proofErr w:type="gramStart"/>
      <w:r>
        <w:rPr>
          <w:b/>
          <w:bCs/>
          <w:color w:val="000000"/>
          <w:sz w:val="27"/>
          <w:szCs w:val="27"/>
        </w:rPr>
        <w:t>восстановительной</w:t>
      </w:r>
      <w:proofErr w:type="gramEnd"/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работе с детьми ОНР.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Вспомните, как загораются глаза малыша, какое нетерпеливое ожидание чего-то приятного, радостного светится в них, когда вы говорите: «А сейчас я с тобой поиграю в одну интересную игру!». Здесь даже не нужно быть тонким психологом, чтобы понять, какое громадное место занимает игра в жизни ребенка.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Игры имеют большое значение в умственном, нравственном, физическом </w:t>
      </w:r>
      <w:r w:rsidR="003A17B0">
        <w:rPr>
          <w:color w:val="000000"/>
          <w:sz w:val="27"/>
          <w:szCs w:val="27"/>
        </w:rPr>
        <w:t xml:space="preserve">и эстетическом воспитании детей. </w:t>
      </w:r>
      <w:r>
        <w:rPr>
          <w:color w:val="000000"/>
          <w:sz w:val="27"/>
          <w:szCs w:val="27"/>
        </w:rPr>
        <w:t>Игра помогает успешнее осуществлять коррекционно-восстановительную работу с детьми с ОНР и решать самые различные задачи по исправлению речевых недостатков. В ней ребенок легко преодолевает трудности, активно занимаясь, дольше не замечает усталости. В игровой форме процесс мышления протекает быстрее, усваивается прочнее, запоминается легче.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Особое внимание следует уделять так называемым речевым играм: знать их как можно больше, уметь использовать для развития коммуникативных способностей детей, расширения их активного словаря, для практического усвоения функций словоизменения и словообразования, для формирования связного высказывания, предупреждения нарушений письма и чтений в школе.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Каждую речевую игру необходимо проводить многократно. Чтобы у детей сохранялся интерес к игре, начинать нужно с упрощенного варианта, затем постепенно усложнять игру введением новых правил, занимательных сценок, </w:t>
      </w:r>
      <w:r>
        <w:rPr>
          <w:color w:val="000000"/>
          <w:sz w:val="27"/>
          <w:szCs w:val="27"/>
        </w:rPr>
        <w:lastRenderedPageBreak/>
        <w:t xml:space="preserve">включением </w:t>
      </w:r>
      <w:proofErr w:type="spellStart"/>
      <w:r>
        <w:rPr>
          <w:color w:val="000000"/>
          <w:sz w:val="27"/>
          <w:szCs w:val="27"/>
        </w:rPr>
        <w:t>чистоговорок</w:t>
      </w:r>
      <w:proofErr w:type="spellEnd"/>
      <w:r>
        <w:rPr>
          <w:color w:val="000000"/>
          <w:sz w:val="27"/>
          <w:szCs w:val="27"/>
        </w:rPr>
        <w:t>, использованием классического прием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отнимания и выкупа фантов.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Вашему вниманию предлагаются игры совместно с детьми, которые легко, без особых затрат, сил и времени вы можете проводить с ребенком дома.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Практическая часть (совместные игры для родителей со своими детьми)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«Цветные карандаши»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развивать </w:t>
      </w:r>
      <w:proofErr w:type="gramStart"/>
      <w:r>
        <w:rPr>
          <w:color w:val="000000"/>
          <w:sz w:val="27"/>
          <w:szCs w:val="27"/>
        </w:rPr>
        <w:t>фонематическое</w:t>
      </w:r>
      <w:proofErr w:type="gramEnd"/>
      <w:r>
        <w:rPr>
          <w:color w:val="000000"/>
          <w:sz w:val="27"/>
          <w:szCs w:val="27"/>
        </w:rPr>
        <w:t xml:space="preserve"> представления.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Каждая пара (родитель с ребенком) получает цветной карандаш и придумывает пять слов с тем звуком, на который начинается название цвета.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«Пропущенный звук»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развивать фонематические представления.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Предлагается хорошо знакомый текст. Затем каждый должен воспроизвести текст, пропуская в словах заданный звук. За каждую ошибку насчитывается штрафное очко. Выигрывает тот, у кого меньше штрафных очков. Предлагается хорошо знакомый детям и взрослым цикл стихотворений </w:t>
      </w:r>
      <w:proofErr w:type="spellStart"/>
      <w:r>
        <w:rPr>
          <w:color w:val="000000"/>
          <w:sz w:val="27"/>
          <w:szCs w:val="27"/>
        </w:rPr>
        <w:t>А.Барто</w:t>
      </w:r>
      <w:proofErr w:type="spellEnd"/>
      <w:r>
        <w:rPr>
          <w:color w:val="000000"/>
          <w:sz w:val="27"/>
          <w:szCs w:val="27"/>
        </w:rPr>
        <w:t xml:space="preserve"> «Игрушки».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Ш</w:t>
      </w:r>
      <w:proofErr w:type="gramEnd"/>
      <w:r>
        <w:rPr>
          <w:color w:val="000000"/>
          <w:sz w:val="27"/>
          <w:szCs w:val="27"/>
        </w:rPr>
        <w:t>: Ми…кА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Уронили ми…</w:t>
      </w:r>
      <w:proofErr w:type="gramStart"/>
      <w:r>
        <w:rPr>
          <w:color w:val="000000"/>
          <w:sz w:val="27"/>
          <w:szCs w:val="27"/>
        </w:rPr>
        <w:t>ку на</w:t>
      </w:r>
      <w:proofErr w:type="gramEnd"/>
      <w:r>
        <w:rPr>
          <w:color w:val="000000"/>
          <w:sz w:val="27"/>
          <w:szCs w:val="27"/>
        </w:rPr>
        <w:t xml:space="preserve"> пол,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Оторвали ми…</w:t>
      </w:r>
      <w:proofErr w:type="spellStart"/>
      <w:r>
        <w:rPr>
          <w:color w:val="000000"/>
          <w:sz w:val="27"/>
          <w:szCs w:val="27"/>
        </w:rPr>
        <w:t>ке</w:t>
      </w:r>
      <w:proofErr w:type="spellEnd"/>
      <w:r>
        <w:rPr>
          <w:color w:val="000000"/>
          <w:sz w:val="27"/>
          <w:szCs w:val="27"/>
        </w:rPr>
        <w:t xml:space="preserve"> лапу.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 равно его не </w:t>
      </w:r>
      <w:proofErr w:type="spellStart"/>
      <w:r>
        <w:rPr>
          <w:color w:val="000000"/>
          <w:sz w:val="27"/>
          <w:szCs w:val="27"/>
        </w:rPr>
        <w:t>бро</w:t>
      </w:r>
      <w:proofErr w:type="spellEnd"/>
      <w:r>
        <w:rPr>
          <w:color w:val="000000"/>
          <w:sz w:val="27"/>
          <w:szCs w:val="27"/>
        </w:rPr>
        <w:t>…у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Потому…то</w:t>
      </w:r>
      <w:proofErr w:type="gramEnd"/>
      <w:r>
        <w:rPr>
          <w:color w:val="000000"/>
          <w:sz w:val="27"/>
          <w:szCs w:val="27"/>
        </w:rPr>
        <w:t xml:space="preserve"> от </w:t>
      </w:r>
      <w:proofErr w:type="spellStart"/>
      <w:r>
        <w:rPr>
          <w:color w:val="000000"/>
          <w:sz w:val="27"/>
          <w:szCs w:val="27"/>
        </w:rPr>
        <w:t>хоро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ий</w:t>
      </w:r>
      <w:proofErr w:type="spellEnd"/>
      <w:r>
        <w:rPr>
          <w:color w:val="000000"/>
          <w:sz w:val="27"/>
          <w:szCs w:val="27"/>
        </w:rPr>
        <w:t>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(Ч: Бычок, Л: Слон, С</w:t>
      </w:r>
      <w:proofErr w:type="gramStart"/>
      <w:r>
        <w:rPr>
          <w:color w:val="000000"/>
          <w:sz w:val="27"/>
          <w:szCs w:val="27"/>
        </w:rPr>
        <w:t>:З</w:t>
      </w:r>
      <w:proofErr w:type="gramEnd"/>
      <w:r>
        <w:rPr>
          <w:color w:val="000000"/>
          <w:sz w:val="27"/>
          <w:szCs w:val="27"/>
        </w:rPr>
        <w:t>айка, З:Грузовик, Ч: Мячик, Р:Кораблик).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 «Ракета».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мы с вами, дети,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маршируют.)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Улетаем на ракете.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носки поднимись,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(Тянутся, подняв руки над головой, сомкнув их.)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руки вниз.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(Опускают руки.)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 потянись.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(Тянутся.)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летит ракета ввысь!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(Бегут по кругу.)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с бассейном (фасоль) «Разложи правильно»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развитие фонематического восприятия, мелкой моторики рук.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Предлагается достать мелкие игрушки из бассейна по одному. Те, в названии которых слышится звук «Ш», складывать в мешочек, а если слышится звук «С» - в сумку.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«Поймай слог»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Цель: развитие слухового внимания, быстроты.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Логопед «бросает» поочередно каждому слог, а они должны «превратить» его в слово. </w:t>
      </w:r>
      <w:proofErr w:type="gramStart"/>
      <w:r>
        <w:rPr>
          <w:color w:val="000000"/>
          <w:sz w:val="27"/>
          <w:szCs w:val="27"/>
        </w:rPr>
        <w:t xml:space="preserve">Например: па-папа, панама…;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 – мама, магазин…; ку-кукла, кукушка… и т.д.</w:t>
      </w:r>
      <w:proofErr w:type="gramEnd"/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«Угадай слово»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развитие </w:t>
      </w:r>
      <w:proofErr w:type="spellStart"/>
      <w:proofErr w:type="gramStart"/>
      <w:r>
        <w:rPr>
          <w:color w:val="000000"/>
          <w:sz w:val="27"/>
          <w:szCs w:val="27"/>
        </w:rPr>
        <w:t>звуко</w:t>
      </w:r>
      <w:proofErr w:type="spellEnd"/>
      <w:r>
        <w:rPr>
          <w:color w:val="000000"/>
          <w:sz w:val="27"/>
          <w:szCs w:val="27"/>
        </w:rPr>
        <w:t>-буквенного</w:t>
      </w:r>
      <w:proofErr w:type="gramEnd"/>
      <w:r>
        <w:rPr>
          <w:color w:val="000000"/>
          <w:sz w:val="27"/>
          <w:szCs w:val="27"/>
        </w:rPr>
        <w:t xml:space="preserve"> анализа и синтеза, чтения.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предложенных карточках нужно заменить значки буквами и прочитать слово.</w:t>
      </w:r>
    </w:p>
    <w:p w:rsidR="003A17B0" w:rsidRDefault="003A17B0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«Из одного слова несколько»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развитие </w:t>
      </w:r>
      <w:proofErr w:type="spellStart"/>
      <w:proofErr w:type="gramStart"/>
      <w:r>
        <w:rPr>
          <w:color w:val="000000"/>
          <w:sz w:val="27"/>
          <w:szCs w:val="27"/>
        </w:rPr>
        <w:t>звуко</w:t>
      </w:r>
      <w:proofErr w:type="spellEnd"/>
      <w:r>
        <w:rPr>
          <w:color w:val="000000"/>
          <w:sz w:val="27"/>
          <w:szCs w:val="27"/>
        </w:rPr>
        <w:t>-буквенного</w:t>
      </w:r>
      <w:proofErr w:type="gramEnd"/>
      <w:r>
        <w:rPr>
          <w:color w:val="000000"/>
          <w:sz w:val="27"/>
          <w:szCs w:val="27"/>
        </w:rPr>
        <w:t xml:space="preserve"> анализа, чтения.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Предлагается из слова ГРАМОТЕЙ составить как можно больше слов (герой, гром, гора, гам, рота, рот, метр, метро, море, тема).</w:t>
      </w:r>
      <w:proofErr w:type="gramEnd"/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Уважаемые родители. Вашему вниманию предлагается буклет «Домашняя и</w:t>
      </w:r>
      <w:r w:rsidR="003A17B0">
        <w:rPr>
          <w:color w:val="000000"/>
          <w:sz w:val="27"/>
          <w:szCs w:val="27"/>
        </w:rPr>
        <w:t>гротека» с пальчиковыми играми</w:t>
      </w:r>
      <w:r>
        <w:rPr>
          <w:color w:val="000000"/>
          <w:sz w:val="27"/>
          <w:szCs w:val="27"/>
        </w:rPr>
        <w:t>. Проведенные с вами игры и предложенная «шпаргалка» помогут сделать семейные взаимоотношения радостными и позитивными. И тогда ваш ребенок сможет почувствовать себя дома как в самой лучшей игротеки дома.</w:t>
      </w:r>
    </w:p>
    <w:p w:rsidR="00D034B9" w:rsidRDefault="00D034B9" w:rsidP="00BB4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AC4854" w:rsidRDefault="00AC4854" w:rsidP="00BB40EC">
      <w:pPr>
        <w:jc w:val="both"/>
      </w:pPr>
    </w:p>
    <w:sectPr w:rsidR="00AC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ED6"/>
    <w:multiLevelType w:val="multilevel"/>
    <w:tmpl w:val="4D52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B9"/>
    <w:rsid w:val="001F379B"/>
    <w:rsid w:val="003A17B0"/>
    <w:rsid w:val="00AC4854"/>
    <w:rsid w:val="00B01F90"/>
    <w:rsid w:val="00BB40EC"/>
    <w:rsid w:val="00D0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2018-12-07T09:12:00Z</cp:lastPrinted>
  <dcterms:created xsi:type="dcterms:W3CDTF">2018-12-07T09:09:00Z</dcterms:created>
  <dcterms:modified xsi:type="dcterms:W3CDTF">2024-10-17T03:44:00Z</dcterms:modified>
</cp:coreProperties>
</file>