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212" w:rsidRDefault="00A91212" w:rsidP="00A91212">
      <w:pPr>
        <w:jc w:val="both"/>
        <w:rPr>
          <w:rFonts w:ascii="Times New Roman" w:hAnsi="Times New Roman" w:cs="Times New Roman"/>
          <w:sz w:val="28"/>
          <w:szCs w:val="28"/>
        </w:rPr>
      </w:pPr>
      <w:bookmarkStart w:id="0" w:name="_GoBack"/>
      <w:bookmarkEnd w:id="0"/>
      <w:r>
        <w:rPr>
          <w:rFonts w:ascii="Times New Roman" w:hAnsi="Times New Roman" w:cs="Times New Roman"/>
          <w:sz w:val="28"/>
          <w:szCs w:val="28"/>
        </w:rPr>
        <w:t xml:space="preserve">         </w:t>
      </w:r>
      <w:r w:rsidRPr="00A91212">
        <w:rPr>
          <w:rFonts w:ascii="Times New Roman" w:hAnsi="Times New Roman" w:cs="Times New Roman"/>
          <w:sz w:val="28"/>
          <w:szCs w:val="28"/>
        </w:rPr>
        <w:t xml:space="preserve">Организация педагогической работы с дошкольниками по обучению ПДД С каждым годом интенсивность движения транспорта на дорогах России возрастает, а вместе с этим увеличивается и количество дорожно-транспортных происшествий. Особую тревогу вызывает рост числа пострадавших детей. Поэтому важную роль в предупреждении травматизма на дорогах играет ознакомление дошкольников с правилами дорожного движения. Дети часто становятся причиной дорожно-транспортных происшествий: выбегают на проезжую часть, выезжают на самокате или велосипеде на дорогу, вырываются из рук родителей при переходе улицы и пытаются перебежать ее. Иногда взрослые не держат ребенка за руку, и тот переходит перекресток самостоятельно. Основными причинами детского дорожно-транспортного травматизма являются незнание и нарушение правил движения, неправильное поведение на улице и детская безнадзорность. Дети, предоставленные сами себе, не обращают должного внимания на опасности на дороге. Они еще не умеют в полной мере управлять своим поведением, не в состоянии правильно определить расстояние до приближающейся машины и ее скорость, переоценивают собственные возможности, считают себя быстрыми и ловкими. Избежать опасности можно, лишь обучая детей Правилам дорожного движения с самого раннего возраста. Поэтому в дошкольном учреждении необходима система профилактики дорожнотранспортного травматизма и изучения правил дорожной азбуки, которые рассматриваются как составная часть воспитания общей культуры ребенка. Данную работу необходимо вести в течение всего учебного года. Важно отметить, что в этом процессе должны быть задействованы не только педагоги и воспитанники, но и родители, а также представители социальных институтов. </w:t>
      </w:r>
    </w:p>
    <w:p w:rsidR="00A91212" w:rsidRDefault="00A91212" w:rsidP="00A91212">
      <w:pPr>
        <w:jc w:val="both"/>
        <w:rPr>
          <w:rFonts w:ascii="Times New Roman" w:hAnsi="Times New Roman" w:cs="Times New Roman"/>
          <w:sz w:val="28"/>
          <w:szCs w:val="28"/>
        </w:rPr>
      </w:pPr>
      <w:r>
        <w:rPr>
          <w:rFonts w:ascii="Times New Roman" w:hAnsi="Times New Roman" w:cs="Times New Roman"/>
          <w:b/>
          <w:sz w:val="28"/>
          <w:szCs w:val="28"/>
        </w:rPr>
        <w:t xml:space="preserve">   </w:t>
      </w:r>
      <w:r w:rsidRPr="00A91212">
        <w:rPr>
          <w:rFonts w:ascii="Times New Roman" w:hAnsi="Times New Roman" w:cs="Times New Roman"/>
          <w:b/>
          <w:sz w:val="28"/>
          <w:szCs w:val="28"/>
        </w:rPr>
        <w:t>Целью работы</w:t>
      </w:r>
      <w:r w:rsidRPr="00A91212">
        <w:rPr>
          <w:rFonts w:ascii="Times New Roman" w:hAnsi="Times New Roman" w:cs="Times New Roman"/>
          <w:sz w:val="28"/>
          <w:szCs w:val="28"/>
        </w:rPr>
        <w:t xml:space="preserve"> является формирование навыков безопасного поведения на дорогах. Для ее достижения необходимо решить несколько задач:</w:t>
      </w:r>
      <w:r>
        <w:rPr>
          <w:rFonts w:ascii="Times New Roman" w:hAnsi="Times New Roman" w:cs="Times New Roman"/>
          <w:sz w:val="28"/>
          <w:szCs w:val="28"/>
        </w:rPr>
        <w:t xml:space="preserve">   </w:t>
      </w:r>
    </w:p>
    <w:p w:rsidR="00A91212" w:rsidRDefault="00A91212" w:rsidP="00A91212">
      <w:pPr>
        <w:jc w:val="both"/>
        <w:rPr>
          <w:rFonts w:ascii="Times New Roman" w:hAnsi="Times New Roman" w:cs="Times New Roman"/>
          <w:sz w:val="28"/>
          <w:szCs w:val="28"/>
        </w:rPr>
      </w:pPr>
      <w:r w:rsidRPr="00A91212">
        <w:rPr>
          <w:rFonts w:ascii="Times New Roman" w:hAnsi="Times New Roman" w:cs="Times New Roman"/>
          <w:sz w:val="28"/>
          <w:szCs w:val="28"/>
        </w:rPr>
        <w:t xml:space="preserve"> </w:t>
      </w:r>
      <w:r w:rsidRPr="00A91212">
        <w:rPr>
          <w:rFonts w:ascii="Times New Roman" w:hAnsi="Times New Roman" w:cs="Times New Roman"/>
          <w:sz w:val="28"/>
          <w:szCs w:val="28"/>
        </w:rPr>
        <w:sym w:font="Symbol" w:char="F0B7"/>
      </w:r>
      <w:r w:rsidRPr="00A91212">
        <w:rPr>
          <w:rFonts w:ascii="Times New Roman" w:hAnsi="Times New Roman" w:cs="Times New Roman"/>
          <w:sz w:val="28"/>
          <w:szCs w:val="28"/>
        </w:rPr>
        <w:t xml:space="preserve"> создавать условия для сознательного изучения детьми Правил дорожного движения; </w:t>
      </w:r>
    </w:p>
    <w:p w:rsidR="00A91212" w:rsidRDefault="00A91212" w:rsidP="00A91212">
      <w:pPr>
        <w:jc w:val="both"/>
        <w:rPr>
          <w:rFonts w:ascii="Times New Roman" w:hAnsi="Times New Roman" w:cs="Times New Roman"/>
          <w:sz w:val="28"/>
          <w:szCs w:val="28"/>
        </w:rPr>
      </w:pPr>
      <w:r w:rsidRPr="00A91212">
        <w:rPr>
          <w:rFonts w:ascii="Times New Roman" w:hAnsi="Times New Roman" w:cs="Times New Roman"/>
          <w:sz w:val="28"/>
          <w:szCs w:val="28"/>
        </w:rPr>
        <w:sym w:font="Symbol" w:char="F0B7"/>
      </w:r>
      <w:r w:rsidRPr="00A91212">
        <w:rPr>
          <w:rFonts w:ascii="Times New Roman" w:hAnsi="Times New Roman" w:cs="Times New Roman"/>
          <w:sz w:val="28"/>
          <w:szCs w:val="28"/>
        </w:rPr>
        <w:t xml:space="preserve"> развивать у детей умение ориентироваться в различной обстановке; </w:t>
      </w:r>
    </w:p>
    <w:p w:rsidR="00A91212" w:rsidRDefault="00A91212" w:rsidP="00A91212">
      <w:pPr>
        <w:jc w:val="both"/>
        <w:rPr>
          <w:rFonts w:ascii="Times New Roman" w:hAnsi="Times New Roman" w:cs="Times New Roman"/>
          <w:sz w:val="28"/>
          <w:szCs w:val="28"/>
        </w:rPr>
      </w:pPr>
      <w:r w:rsidRPr="00A91212">
        <w:rPr>
          <w:rFonts w:ascii="Times New Roman" w:hAnsi="Times New Roman" w:cs="Times New Roman"/>
          <w:sz w:val="28"/>
          <w:szCs w:val="28"/>
        </w:rPr>
        <w:sym w:font="Symbol" w:char="F0B7"/>
      </w:r>
      <w:r w:rsidRPr="00A91212">
        <w:rPr>
          <w:rFonts w:ascii="Times New Roman" w:hAnsi="Times New Roman" w:cs="Times New Roman"/>
          <w:sz w:val="28"/>
          <w:szCs w:val="28"/>
        </w:rPr>
        <w:t xml:space="preserve"> вырабатывать у дошкольников привычку правильно вести себя на дорогах; </w:t>
      </w:r>
      <w:r w:rsidRPr="00A91212">
        <w:rPr>
          <w:rFonts w:ascii="Times New Roman" w:hAnsi="Times New Roman" w:cs="Times New Roman"/>
          <w:sz w:val="28"/>
          <w:szCs w:val="28"/>
        </w:rPr>
        <w:sym w:font="Symbol" w:char="F0B7"/>
      </w:r>
      <w:r w:rsidRPr="00A91212">
        <w:rPr>
          <w:rFonts w:ascii="Times New Roman" w:hAnsi="Times New Roman" w:cs="Times New Roman"/>
          <w:sz w:val="28"/>
          <w:szCs w:val="28"/>
        </w:rPr>
        <w:t xml:space="preserve"> воспитывать в детях грамотных пешеходов. Решение этих задач осуществляется через следующие формы работы:</w:t>
      </w:r>
    </w:p>
    <w:p w:rsidR="00A91212" w:rsidRDefault="00A91212" w:rsidP="00A91212">
      <w:pPr>
        <w:jc w:val="both"/>
        <w:rPr>
          <w:rFonts w:ascii="Times New Roman" w:hAnsi="Times New Roman" w:cs="Times New Roman"/>
          <w:sz w:val="28"/>
          <w:szCs w:val="28"/>
        </w:rPr>
      </w:pPr>
      <w:r w:rsidRPr="00A91212">
        <w:rPr>
          <w:rFonts w:ascii="Times New Roman" w:hAnsi="Times New Roman" w:cs="Times New Roman"/>
          <w:sz w:val="28"/>
          <w:szCs w:val="28"/>
        </w:rPr>
        <w:t xml:space="preserve"> </w:t>
      </w:r>
      <w:r w:rsidRPr="00A91212">
        <w:rPr>
          <w:rFonts w:ascii="Times New Roman" w:hAnsi="Times New Roman" w:cs="Times New Roman"/>
          <w:sz w:val="28"/>
          <w:szCs w:val="28"/>
        </w:rPr>
        <w:sym w:font="Symbol" w:char="F0B7"/>
      </w:r>
      <w:r w:rsidRPr="00A91212">
        <w:rPr>
          <w:rFonts w:ascii="Times New Roman" w:hAnsi="Times New Roman" w:cs="Times New Roman"/>
          <w:sz w:val="28"/>
          <w:szCs w:val="28"/>
        </w:rPr>
        <w:t xml:space="preserve"> Игры (ролевые, дидактические, подвижные)</w:t>
      </w:r>
    </w:p>
    <w:p w:rsidR="00A91212" w:rsidRDefault="00A91212" w:rsidP="00A91212">
      <w:pPr>
        <w:jc w:val="both"/>
        <w:rPr>
          <w:rFonts w:ascii="Times New Roman" w:hAnsi="Times New Roman" w:cs="Times New Roman"/>
          <w:sz w:val="28"/>
          <w:szCs w:val="28"/>
        </w:rPr>
      </w:pPr>
      <w:r w:rsidRPr="00A91212">
        <w:rPr>
          <w:rFonts w:ascii="Times New Roman" w:hAnsi="Times New Roman" w:cs="Times New Roman"/>
          <w:sz w:val="28"/>
          <w:szCs w:val="28"/>
        </w:rPr>
        <w:lastRenderedPageBreak/>
        <w:t xml:space="preserve"> </w:t>
      </w:r>
      <w:r w:rsidRPr="00A91212">
        <w:rPr>
          <w:rFonts w:ascii="Times New Roman" w:hAnsi="Times New Roman" w:cs="Times New Roman"/>
          <w:sz w:val="28"/>
          <w:szCs w:val="28"/>
        </w:rPr>
        <w:sym w:font="Symbol" w:char="F0B7"/>
      </w:r>
      <w:r w:rsidRPr="00A91212">
        <w:rPr>
          <w:rFonts w:ascii="Times New Roman" w:hAnsi="Times New Roman" w:cs="Times New Roman"/>
          <w:sz w:val="28"/>
          <w:szCs w:val="28"/>
        </w:rPr>
        <w:t xml:space="preserve"> Чтение художественной литературы</w:t>
      </w:r>
    </w:p>
    <w:p w:rsidR="00A91212" w:rsidRDefault="00A91212" w:rsidP="00A91212">
      <w:pPr>
        <w:jc w:val="both"/>
        <w:rPr>
          <w:rFonts w:ascii="Times New Roman" w:hAnsi="Times New Roman" w:cs="Times New Roman"/>
          <w:sz w:val="28"/>
          <w:szCs w:val="28"/>
        </w:rPr>
      </w:pPr>
      <w:r w:rsidRPr="00A91212">
        <w:rPr>
          <w:rFonts w:ascii="Times New Roman" w:hAnsi="Times New Roman" w:cs="Times New Roman"/>
          <w:sz w:val="28"/>
          <w:szCs w:val="28"/>
        </w:rPr>
        <w:t xml:space="preserve"> </w:t>
      </w:r>
      <w:r w:rsidRPr="00A91212">
        <w:rPr>
          <w:rFonts w:ascii="Times New Roman" w:hAnsi="Times New Roman" w:cs="Times New Roman"/>
          <w:sz w:val="28"/>
          <w:szCs w:val="28"/>
        </w:rPr>
        <w:sym w:font="Symbol" w:char="F0B7"/>
      </w:r>
      <w:r w:rsidRPr="00A91212">
        <w:rPr>
          <w:rFonts w:ascii="Times New Roman" w:hAnsi="Times New Roman" w:cs="Times New Roman"/>
          <w:sz w:val="28"/>
          <w:szCs w:val="28"/>
        </w:rPr>
        <w:t xml:space="preserve"> Праздники, развлечения</w:t>
      </w:r>
    </w:p>
    <w:p w:rsidR="00A91212" w:rsidRDefault="00A91212" w:rsidP="00A91212">
      <w:pPr>
        <w:jc w:val="both"/>
        <w:rPr>
          <w:rFonts w:ascii="Times New Roman" w:hAnsi="Times New Roman" w:cs="Times New Roman"/>
          <w:sz w:val="28"/>
          <w:szCs w:val="28"/>
        </w:rPr>
      </w:pPr>
      <w:r w:rsidRPr="00A91212">
        <w:rPr>
          <w:rFonts w:ascii="Times New Roman" w:hAnsi="Times New Roman" w:cs="Times New Roman"/>
          <w:sz w:val="28"/>
          <w:szCs w:val="28"/>
        </w:rPr>
        <w:t xml:space="preserve"> </w:t>
      </w:r>
      <w:r w:rsidRPr="00A91212">
        <w:rPr>
          <w:rFonts w:ascii="Times New Roman" w:hAnsi="Times New Roman" w:cs="Times New Roman"/>
          <w:sz w:val="28"/>
          <w:szCs w:val="28"/>
        </w:rPr>
        <w:sym w:font="Symbol" w:char="F0B7"/>
      </w:r>
      <w:r w:rsidRPr="00A91212">
        <w:rPr>
          <w:rFonts w:ascii="Times New Roman" w:hAnsi="Times New Roman" w:cs="Times New Roman"/>
          <w:sz w:val="28"/>
          <w:szCs w:val="28"/>
        </w:rPr>
        <w:t xml:space="preserve"> Целевые прогулки</w:t>
      </w:r>
    </w:p>
    <w:p w:rsidR="00A91212" w:rsidRDefault="00A91212" w:rsidP="00A91212">
      <w:pPr>
        <w:jc w:val="both"/>
        <w:rPr>
          <w:rFonts w:ascii="Times New Roman" w:hAnsi="Times New Roman" w:cs="Times New Roman"/>
          <w:sz w:val="28"/>
          <w:szCs w:val="28"/>
        </w:rPr>
      </w:pPr>
      <w:r w:rsidRPr="00A91212">
        <w:rPr>
          <w:rFonts w:ascii="Times New Roman" w:hAnsi="Times New Roman" w:cs="Times New Roman"/>
          <w:sz w:val="28"/>
          <w:szCs w:val="28"/>
        </w:rPr>
        <w:t xml:space="preserve"> </w:t>
      </w:r>
      <w:r w:rsidRPr="00A91212">
        <w:rPr>
          <w:rFonts w:ascii="Times New Roman" w:hAnsi="Times New Roman" w:cs="Times New Roman"/>
          <w:sz w:val="28"/>
          <w:szCs w:val="28"/>
        </w:rPr>
        <w:sym w:font="Symbol" w:char="F0B7"/>
      </w:r>
      <w:r w:rsidRPr="00A91212">
        <w:rPr>
          <w:rFonts w:ascii="Times New Roman" w:hAnsi="Times New Roman" w:cs="Times New Roman"/>
          <w:sz w:val="28"/>
          <w:szCs w:val="28"/>
        </w:rPr>
        <w:t xml:space="preserve"> Экскурсии</w:t>
      </w:r>
    </w:p>
    <w:p w:rsidR="00A91212" w:rsidRDefault="00A91212" w:rsidP="00A91212">
      <w:pPr>
        <w:jc w:val="both"/>
        <w:rPr>
          <w:rFonts w:ascii="Times New Roman" w:hAnsi="Times New Roman" w:cs="Times New Roman"/>
          <w:sz w:val="28"/>
          <w:szCs w:val="28"/>
        </w:rPr>
      </w:pPr>
      <w:r w:rsidRPr="00A91212">
        <w:rPr>
          <w:rFonts w:ascii="Times New Roman" w:hAnsi="Times New Roman" w:cs="Times New Roman"/>
          <w:sz w:val="28"/>
          <w:szCs w:val="28"/>
        </w:rPr>
        <w:t xml:space="preserve"> </w:t>
      </w:r>
      <w:r w:rsidRPr="00A91212">
        <w:rPr>
          <w:rFonts w:ascii="Times New Roman" w:hAnsi="Times New Roman" w:cs="Times New Roman"/>
          <w:sz w:val="28"/>
          <w:szCs w:val="28"/>
        </w:rPr>
        <w:sym w:font="Symbol" w:char="F0B7"/>
      </w:r>
      <w:r w:rsidRPr="00A91212">
        <w:rPr>
          <w:rFonts w:ascii="Times New Roman" w:hAnsi="Times New Roman" w:cs="Times New Roman"/>
          <w:sz w:val="28"/>
          <w:szCs w:val="28"/>
        </w:rPr>
        <w:t xml:space="preserve"> Беседы </w:t>
      </w:r>
    </w:p>
    <w:p w:rsidR="00A91212" w:rsidRDefault="00A91212" w:rsidP="00A91212">
      <w:pPr>
        <w:jc w:val="both"/>
        <w:rPr>
          <w:rFonts w:ascii="Times New Roman" w:hAnsi="Times New Roman" w:cs="Times New Roman"/>
          <w:sz w:val="28"/>
          <w:szCs w:val="28"/>
        </w:rPr>
      </w:pPr>
      <w:r w:rsidRPr="00A91212">
        <w:rPr>
          <w:rFonts w:ascii="Times New Roman" w:hAnsi="Times New Roman" w:cs="Times New Roman"/>
          <w:sz w:val="28"/>
          <w:szCs w:val="28"/>
        </w:rPr>
        <w:sym w:font="Symbol" w:char="F0B7"/>
      </w:r>
      <w:r w:rsidRPr="00A91212">
        <w:rPr>
          <w:rFonts w:ascii="Times New Roman" w:hAnsi="Times New Roman" w:cs="Times New Roman"/>
          <w:sz w:val="28"/>
          <w:szCs w:val="28"/>
        </w:rPr>
        <w:t xml:space="preserve"> Наблюдения </w:t>
      </w:r>
    </w:p>
    <w:p w:rsidR="00A91212" w:rsidRDefault="00A91212" w:rsidP="00A91212">
      <w:pPr>
        <w:jc w:val="both"/>
        <w:rPr>
          <w:rFonts w:ascii="Times New Roman" w:hAnsi="Times New Roman" w:cs="Times New Roman"/>
          <w:sz w:val="28"/>
          <w:szCs w:val="28"/>
        </w:rPr>
      </w:pPr>
      <w:r w:rsidRPr="00A91212">
        <w:rPr>
          <w:rFonts w:ascii="Times New Roman" w:hAnsi="Times New Roman" w:cs="Times New Roman"/>
          <w:sz w:val="28"/>
          <w:szCs w:val="28"/>
        </w:rPr>
        <w:t>Это специально организованные игровые занятия познавательного цикла, встречи, беседы с сотрудниками ГИБДД, наблюдения за движением транспорта, экскурсии, целевые прогулки, рассматривание иллюстраций, книг, альбомов, рисунков с изображением улиц, чтение художественной литературы, заучивание пословиц, поговорок; отгадывание загадок, кроссвордов; развивающие, познавательные, сюжетно-ролевые, подвижные игры; праздники, досуги, конкурсы, оформление уголка по Правилам дорожного движения, игры-драматизации и т. д.</w:t>
      </w:r>
    </w:p>
    <w:p w:rsidR="00A91212" w:rsidRDefault="00A91212" w:rsidP="00A91212">
      <w:pPr>
        <w:jc w:val="both"/>
        <w:rPr>
          <w:rFonts w:ascii="Times New Roman" w:hAnsi="Times New Roman" w:cs="Times New Roman"/>
          <w:sz w:val="28"/>
          <w:szCs w:val="28"/>
        </w:rPr>
      </w:pPr>
      <w:r w:rsidRPr="00A91212">
        <w:rPr>
          <w:rFonts w:ascii="Times New Roman" w:hAnsi="Times New Roman" w:cs="Times New Roman"/>
          <w:sz w:val="28"/>
          <w:szCs w:val="28"/>
        </w:rPr>
        <w:t xml:space="preserve"> Для повышения работоспособности, снижения уровня утомляемости, снятия психологи</w:t>
      </w:r>
      <w:r>
        <w:rPr>
          <w:rFonts w:ascii="Times New Roman" w:hAnsi="Times New Roman" w:cs="Times New Roman"/>
          <w:sz w:val="28"/>
          <w:szCs w:val="28"/>
        </w:rPr>
        <w:t>ческих нагрузок у детей, включать</w:t>
      </w:r>
      <w:r w:rsidRPr="00A91212">
        <w:rPr>
          <w:rFonts w:ascii="Times New Roman" w:hAnsi="Times New Roman" w:cs="Times New Roman"/>
          <w:sz w:val="28"/>
          <w:szCs w:val="28"/>
        </w:rPr>
        <w:t xml:space="preserve"> элементы здоровье сберегающих технологий: </w:t>
      </w:r>
    </w:p>
    <w:p w:rsidR="00A91212" w:rsidRDefault="00A91212" w:rsidP="00A91212">
      <w:pPr>
        <w:jc w:val="both"/>
        <w:rPr>
          <w:rFonts w:ascii="Times New Roman" w:hAnsi="Times New Roman" w:cs="Times New Roman"/>
          <w:sz w:val="28"/>
          <w:szCs w:val="28"/>
        </w:rPr>
      </w:pPr>
      <w:r w:rsidRPr="00A91212">
        <w:rPr>
          <w:rFonts w:ascii="Times New Roman" w:hAnsi="Times New Roman" w:cs="Times New Roman"/>
          <w:sz w:val="28"/>
          <w:szCs w:val="28"/>
        </w:rPr>
        <w:t xml:space="preserve">- релаксация; </w:t>
      </w:r>
    </w:p>
    <w:p w:rsidR="00A91212" w:rsidRDefault="00A91212" w:rsidP="00A91212">
      <w:pPr>
        <w:jc w:val="both"/>
        <w:rPr>
          <w:rFonts w:ascii="Times New Roman" w:hAnsi="Times New Roman" w:cs="Times New Roman"/>
          <w:sz w:val="28"/>
          <w:szCs w:val="28"/>
        </w:rPr>
      </w:pPr>
      <w:r w:rsidRPr="00A91212">
        <w:rPr>
          <w:rFonts w:ascii="Times New Roman" w:hAnsi="Times New Roman" w:cs="Times New Roman"/>
          <w:sz w:val="28"/>
          <w:szCs w:val="28"/>
        </w:rPr>
        <w:t xml:space="preserve">- </w:t>
      </w:r>
      <w:proofErr w:type="spellStart"/>
      <w:r w:rsidRPr="00A91212">
        <w:rPr>
          <w:rFonts w:ascii="Times New Roman" w:hAnsi="Times New Roman" w:cs="Times New Roman"/>
          <w:sz w:val="28"/>
          <w:szCs w:val="28"/>
        </w:rPr>
        <w:t>сказкотерапия</w:t>
      </w:r>
      <w:proofErr w:type="spellEnd"/>
      <w:r w:rsidRPr="00A91212">
        <w:rPr>
          <w:rFonts w:ascii="Times New Roman" w:hAnsi="Times New Roman" w:cs="Times New Roman"/>
          <w:sz w:val="28"/>
          <w:szCs w:val="28"/>
        </w:rPr>
        <w:t xml:space="preserve">; </w:t>
      </w:r>
    </w:p>
    <w:p w:rsidR="00A91212" w:rsidRDefault="00A91212" w:rsidP="00A91212">
      <w:pPr>
        <w:jc w:val="both"/>
        <w:rPr>
          <w:rFonts w:ascii="Times New Roman" w:hAnsi="Times New Roman" w:cs="Times New Roman"/>
          <w:sz w:val="28"/>
          <w:szCs w:val="28"/>
        </w:rPr>
      </w:pPr>
      <w:r w:rsidRPr="00A91212">
        <w:rPr>
          <w:rFonts w:ascii="Times New Roman" w:hAnsi="Times New Roman" w:cs="Times New Roman"/>
          <w:sz w:val="28"/>
          <w:szCs w:val="28"/>
        </w:rPr>
        <w:t xml:space="preserve">- </w:t>
      </w:r>
      <w:proofErr w:type="spellStart"/>
      <w:r w:rsidRPr="00A91212">
        <w:rPr>
          <w:rFonts w:ascii="Times New Roman" w:hAnsi="Times New Roman" w:cs="Times New Roman"/>
          <w:sz w:val="28"/>
          <w:szCs w:val="28"/>
        </w:rPr>
        <w:t>игротерапия</w:t>
      </w:r>
      <w:proofErr w:type="spellEnd"/>
      <w:r w:rsidRPr="00A91212">
        <w:rPr>
          <w:rFonts w:ascii="Times New Roman" w:hAnsi="Times New Roman" w:cs="Times New Roman"/>
          <w:sz w:val="28"/>
          <w:szCs w:val="28"/>
        </w:rPr>
        <w:t xml:space="preserve">; </w:t>
      </w:r>
    </w:p>
    <w:p w:rsidR="00A91212" w:rsidRDefault="00A91212" w:rsidP="00A91212">
      <w:pPr>
        <w:jc w:val="both"/>
        <w:rPr>
          <w:rFonts w:ascii="Times New Roman" w:hAnsi="Times New Roman" w:cs="Times New Roman"/>
          <w:sz w:val="28"/>
          <w:szCs w:val="28"/>
        </w:rPr>
      </w:pPr>
      <w:r w:rsidRPr="00A91212">
        <w:rPr>
          <w:rFonts w:ascii="Times New Roman" w:hAnsi="Times New Roman" w:cs="Times New Roman"/>
          <w:sz w:val="28"/>
          <w:szCs w:val="28"/>
        </w:rPr>
        <w:t xml:space="preserve">- физкультминутки. </w:t>
      </w:r>
    </w:p>
    <w:p w:rsidR="00A91212" w:rsidRDefault="00A91212" w:rsidP="00A91212">
      <w:pPr>
        <w:jc w:val="both"/>
        <w:rPr>
          <w:rFonts w:ascii="Times New Roman" w:hAnsi="Times New Roman" w:cs="Times New Roman"/>
          <w:sz w:val="28"/>
          <w:szCs w:val="28"/>
        </w:rPr>
      </w:pPr>
      <w:r w:rsidRPr="00A91212">
        <w:rPr>
          <w:rFonts w:ascii="Times New Roman" w:hAnsi="Times New Roman" w:cs="Times New Roman"/>
          <w:sz w:val="28"/>
          <w:szCs w:val="28"/>
        </w:rPr>
        <w:t>Работа по профилактике дорожно-транспортного травматизма включает три направления:</w:t>
      </w:r>
    </w:p>
    <w:p w:rsidR="00A91212" w:rsidRDefault="00A91212" w:rsidP="00A91212">
      <w:pPr>
        <w:jc w:val="both"/>
        <w:rPr>
          <w:rFonts w:ascii="Times New Roman" w:hAnsi="Times New Roman" w:cs="Times New Roman"/>
          <w:sz w:val="28"/>
          <w:szCs w:val="28"/>
        </w:rPr>
      </w:pPr>
      <w:r w:rsidRPr="00A91212">
        <w:rPr>
          <w:rFonts w:ascii="Times New Roman" w:hAnsi="Times New Roman" w:cs="Times New Roman"/>
          <w:sz w:val="28"/>
          <w:szCs w:val="28"/>
        </w:rPr>
        <w:t xml:space="preserve"> </w:t>
      </w:r>
      <w:r w:rsidRPr="00A91212">
        <w:rPr>
          <w:rFonts w:ascii="Times New Roman" w:hAnsi="Times New Roman" w:cs="Times New Roman"/>
          <w:sz w:val="28"/>
          <w:szCs w:val="28"/>
        </w:rPr>
        <w:sym w:font="Symbol" w:char="F0B7"/>
      </w:r>
      <w:r w:rsidRPr="00A91212">
        <w:rPr>
          <w:rFonts w:ascii="Times New Roman" w:hAnsi="Times New Roman" w:cs="Times New Roman"/>
          <w:sz w:val="28"/>
          <w:szCs w:val="28"/>
        </w:rPr>
        <w:t xml:space="preserve"> Работа с детьми </w:t>
      </w:r>
    </w:p>
    <w:p w:rsidR="00A91212" w:rsidRDefault="00A91212" w:rsidP="00A91212">
      <w:pPr>
        <w:jc w:val="both"/>
        <w:rPr>
          <w:rFonts w:ascii="Times New Roman" w:hAnsi="Times New Roman" w:cs="Times New Roman"/>
          <w:sz w:val="28"/>
          <w:szCs w:val="28"/>
        </w:rPr>
      </w:pPr>
      <w:r w:rsidRPr="00A91212">
        <w:rPr>
          <w:rFonts w:ascii="Times New Roman" w:hAnsi="Times New Roman" w:cs="Times New Roman"/>
          <w:sz w:val="28"/>
          <w:szCs w:val="28"/>
        </w:rPr>
        <w:sym w:font="Symbol" w:char="F0B7"/>
      </w:r>
      <w:r w:rsidRPr="00A91212">
        <w:rPr>
          <w:rFonts w:ascii="Times New Roman" w:hAnsi="Times New Roman" w:cs="Times New Roman"/>
          <w:sz w:val="28"/>
          <w:szCs w:val="28"/>
        </w:rPr>
        <w:t xml:space="preserve"> Работа с родителями;</w:t>
      </w:r>
    </w:p>
    <w:p w:rsidR="00A91212" w:rsidRDefault="00A91212" w:rsidP="00A91212">
      <w:pPr>
        <w:jc w:val="both"/>
        <w:rPr>
          <w:rFonts w:ascii="Times New Roman" w:hAnsi="Times New Roman" w:cs="Times New Roman"/>
          <w:sz w:val="28"/>
          <w:szCs w:val="28"/>
        </w:rPr>
      </w:pPr>
      <w:r w:rsidRPr="00A91212">
        <w:rPr>
          <w:rFonts w:ascii="Times New Roman" w:hAnsi="Times New Roman" w:cs="Times New Roman"/>
          <w:sz w:val="28"/>
          <w:szCs w:val="28"/>
        </w:rPr>
        <w:t xml:space="preserve"> </w:t>
      </w:r>
      <w:r w:rsidRPr="00A91212">
        <w:rPr>
          <w:rFonts w:ascii="Times New Roman" w:hAnsi="Times New Roman" w:cs="Times New Roman"/>
          <w:sz w:val="28"/>
          <w:szCs w:val="28"/>
        </w:rPr>
        <w:sym w:font="Symbol" w:char="F0B7"/>
      </w:r>
      <w:r w:rsidRPr="00A91212">
        <w:rPr>
          <w:rFonts w:ascii="Times New Roman" w:hAnsi="Times New Roman" w:cs="Times New Roman"/>
          <w:sz w:val="28"/>
          <w:szCs w:val="28"/>
        </w:rPr>
        <w:t xml:space="preserve"> Работа с педагогами. </w:t>
      </w:r>
    </w:p>
    <w:p w:rsidR="00A91212" w:rsidRDefault="00A91212" w:rsidP="00A91212">
      <w:pPr>
        <w:jc w:val="both"/>
        <w:rPr>
          <w:rFonts w:ascii="Times New Roman" w:hAnsi="Times New Roman" w:cs="Times New Roman"/>
          <w:sz w:val="28"/>
          <w:szCs w:val="28"/>
        </w:rPr>
      </w:pPr>
      <w:r w:rsidRPr="00A91212">
        <w:rPr>
          <w:rFonts w:ascii="Times New Roman" w:hAnsi="Times New Roman" w:cs="Times New Roman"/>
          <w:sz w:val="28"/>
          <w:szCs w:val="28"/>
        </w:rPr>
        <w:t xml:space="preserve">Педагоги должны помнить, что в процессе обучения детей правилам дорожного движения нельзя ограничиваться лишь словесными объяснениями. Значительное место должно быть отведено практическим формам обучения: наблюдению, экскурсиям, целевым прогулкам, во время </w:t>
      </w:r>
      <w:r w:rsidRPr="00A91212">
        <w:rPr>
          <w:rFonts w:ascii="Times New Roman" w:hAnsi="Times New Roman" w:cs="Times New Roman"/>
          <w:sz w:val="28"/>
          <w:szCs w:val="28"/>
        </w:rPr>
        <w:lastRenderedPageBreak/>
        <w:t xml:space="preserve">которых дети изучают на практике правила для пешеходов, наблюдают дорожное движение, закрепляют ранее полученные знания. Движение транспорта и пешеходов на улицах и дорогах – для детей слишком сложное явление, чтобы ориентироваться в нем самостоятельно. Поэтому особое внимание должно быть уделено организации наблюдений и экскурсий. Детей следует размещать в таком месте, где группа не мешала бы движению и могла наблюдать нужные на данной экскурсии объекты. Работа по ознакомлению с правилами дорожного движения основывается на комплексном подходе. Воспитатели проводят с детьми тематические занятия в группах, закрепляя полученные знания в разных видах деятельности. Так, для каждой возрастной группы составляется примерный перечень занятий, в который входят ознакомление с окружающим, развитие речи, изобразительная деятельность, конструирование. Целевые прогулки Целевые прогулки, включенные в план работы по профилактике дорожно - транспортного травматизма, также направлены на закрепление дошкольниками знаний, полученных на занятиях в группах. В каждой из возрастных групп целевые прогулки предусматривают свои задачи, примерные темы и периодичность проведения. </w:t>
      </w:r>
    </w:p>
    <w:p w:rsidR="00A91212" w:rsidRDefault="00A91212" w:rsidP="00A91212">
      <w:pPr>
        <w:jc w:val="both"/>
        <w:rPr>
          <w:rFonts w:ascii="Times New Roman" w:hAnsi="Times New Roman" w:cs="Times New Roman"/>
          <w:sz w:val="28"/>
          <w:szCs w:val="28"/>
        </w:rPr>
      </w:pPr>
      <w:r w:rsidRPr="00A91212">
        <w:rPr>
          <w:rFonts w:ascii="Times New Roman" w:hAnsi="Times New Roman" w:cs="Times New Roman"/>
          <w:sz w:val="28"/>
          <w:szCs w:val="28"/>
        </w:rPr>
        <w:t xml:space="preserve">Так, организуя целевые прогулки в младшей группе (один раз в два месяца), воспитателю необходимо обратить внимание детей на работу светофора, на разные виды транспорта: легковые, грузовые машины, автобусы, трамваи. В процессе наблюдения учить различать и называть кабину, колеса, окна, двери. Учить отвечать на вопросы, а также наблюдать за играми “в улицу” старших детей. Программа целевых прогулок в средней группе становится более широкой. Проводятся они один раз в два месяца. Детей знакомят с жилыми и общественными зданиями, дорогой рядом с детским садом, транспортом, который движется по этой дороге, конкретными правилами дорожного движения, со словами: “проезжая часть”, “одностороннее и двустороннее движение”, “пешеход”, “переход”. </w:t>
      </w:r>
    </w:p>
    <w:p w:rsidR="00A91212" w:rsidRDefault="00A91212" w:rsidP="00A91212">
      <w:pPr>
        <w:jc w:val="both"/>
        <w:rPr>
          <w:rFonts w:ascii="Times New Roman" w:hAnsi="Times New Roman" w:cs="Times New Roman"/>
          <w:sz w:val="28"/>
          <w:szCs w:val="28"/>
        </w:rPr>
      </w:pPr>
      <w:r w:rsidRPr="00A91212">
        <w:rPr>
          <w:rFonts w:ascii="Times New Roman" w:hAnsi="Times New Roman" w:cs="Times New Roman"/>
          <w:sz w:val="28"/>
          <w:szCs w:val="28"/>
        </w:rPr>
        <w:t>В старшей группе целевые прогулки организуются один раз в месяц. На них закрепляются представления детей о проезжей части, осевой линии; дети знакомятся с перекрестком, некоторыми дорожными знаками, получают более полные знания о правилах для пешеходов и пассажиров.</w:t>
      </w:r>
    </w:p>
    <w:p w:rsidR="00A91212" w:rsidRDefault="00A91212" w:rsidP="00A91212">
      <w:pPr>
        <w:jc w:val="both"/>
        <w:rPr>
          <w:rFonts w:ascii="Times New Roman" w:hAnsi="Times New Roman" w:cs="Times New Roman"/>
          <w:sz w:val="28"/>
          <w:szCs w:val="28"/>
        </w:rPr>
      </w:pPr>
      <w:r w:rsidRPr="00A91212">
        <w:rPr>
          <w:rFonts w:ascii="Times New Roman" w:hAnsi="Times New Roman" w:cs="Times New Roman"/>
          <w:sz w:val="28"/>
          <w:szCs w:val="28"/>
        </w:rPr>
        <w:t xml:space="preserve"> На целевых прогулках в подготовительной группе (один раз в месяц) дошкольники наблюдают за движением транспорта, работой водителя, сигналами светофора. Расширяются знания детей об инспекторах ДПС ГИБДД, контролирующих и регулирующих движение на улице. </w:t>
      </w:r>
      <w:r w:rsidRPr="00A91212">
        <w:rPr>
          <w:rFonts w:ascii="Times New Roman" w:hAnsi="Times New Roman" w:cs="Times New Roman"/>
          <w:sz w:val="28"/>
          <w:szCs w:val="28"/>
        </w:rPr>
        <w:lastRenderedPageBreak/>
        <w:t xml:space="preserve">Продолжается знакомство с назначением дорожных знаков и их начертанием. Закрепляется правильное употребление пространственной терминологии (слева – справа, вверху – внизу, спереди – сзади, рядом, навстречу, на противоположной стороне, посередине, напротив, вдоль и т. д.). Дети должны хорошо ориентироваться в окружающей обстановке, ее изменениях, правильно реагировать на них. </w:t>
      </w:r>
    </w:p>
    <w:p w:rsidR="00A91212" w:rsidRDefault="00A91212" w:rsidP="00A91212">
      <w:pPr>
        <w:jc w:val="both"/>
        <w:rPr>
          <w:rFonts w:ascii="Times New Roman" w:hAnsi="Times New Roman" w:cs="Times New Roman"/>
          <w:sz w:val="28"/>
          <w:szCs w:val="28"/>
        </w:rPr>
      </w:pPr>
      <w:r w:rsidRPr="00A91212">
        <w:rPr>
          <w:rFonts w:ascii="Times New Roman" w:hAnsi="Times New Roman" w:cs="Times New Roman"/>
          <w:b/>
          <w:sz w:val="28"/>
          <w:szCs w:val="28"/>
        </w:rPr>
        <w:t>Примерная тематика целевых прогулок</w:t>
      </w:r>
      <w:r w:rsidRPr="00A91212">
        <w:rPr>
          <w:rFonts w:ascii="Times New Roman" w:hAnsi="Times New Roman" w:cs="Times New Roman"/>
          <w:sz w:val="28"/>
          <w:szCs w:val="28"/>
        </w:rPr>
        <w:t xml:space="preserve"> </w:t>
      </w:r>
    </w:p>
    <w:p w:rsidR="00A91212" w:rsidRDefault="00A91212" w:rsidP="00A91212">
      <w:pPr>
        <w:jc w:val="both"/>
        <w:rPr>
          <w:rFonts w:ascii="Times New Roman" w:hAnsi="Times New Roman" w:cs="Times New Roman"/>
          <w:sz w:val="28"/>
          <w:szCs w:val="28"/>
        </w:rPr>
      </w:pPr>
      <w:r w:rsidRPr="00A91212">
        <w:rPr>
          <w:rFonts w:ascii="Times New Roman" w:hAnsi="Times New Roman" w:cs="Times New Roman"/>
          <w:sz w:val="28"/>
          <w:szCs w:val="28"/>
        </w:rPr>
        <w:t xml:space="preserve">Младшая группа: </w:t>
      </w:r>
      <w:r w:rsidRPr="00A91212">
        <w:rPr>
          <w:rFonts w:ascii="Times New Roman" w:hAnsi="Times New Roman" w:cs="Times New Roman"/>
          <w:sz w:val="28"/>
          <w:szCs w:val="28"/>
        </w:rPr>
        <w:sym w:font="Symbol" w:char="F0B7"/>
      </w:r>
      <w:r w:rsidRPr="00A91212">
        <w:rPr>
          <w:rFonts w:ascii="Times New Roman" w:hAnsi="Times New Roman" w:cs="Times New Roman"/>
          <w:sz w:val="28"/>
          <w:szCs w:val="28"/>
        </w:rPr>
        <w:t xml:space="preserve"> знакомство с улицей; </w:t>
      </w:r>
      <w:r w:rsidRPr="00A91212">
        <w:rPr>
          <w:rFonts w:ascii="Times New Roman" w:hAnsi="Times New Roman" w:cs="Times New Roman"/>
          <w:sz w:val="28"/>
          <w:szCs w:val="28"/>
        </w:rPr>
        <w:sym w:font="Symbol" w:char="F0B7"/>
      </w:r>
      <w:r w:rsidRPr="00A91212">
        <w:rPr>
          <w:rFonts w:ascii="Times New Roman" w:hAnsi="Times New Roman" w:cs="Times New Roman"/>
          <w:sz w:val="28"/>
          <w:szCs w:val="28"/>
        </w:rPr>
        <w:t xml:space="preserve"> наблюдение за работой светофора; </w:t>
      </w:r>
      <w:r w:rsidRPr="00A91212">
        <w:rPr>
          <w:rFonts w:ascii="Times New Roman" w:hAnsi="Times New Roman" w:cs="Times New Roman"/>
          <w:sz w:val="28"/>
          <w:szCs w:val="28"/>
        </w:rPr>
        <w:sym w:font="Symbol" w:char="F0B7"/>
      </w:r>
      <w:r w:rsidRPr="00A91212">
        <w:rPr>
          <w:rFonts w:ascii="Times New Roman" w:hAnsi="Times New Roman" w:cs="Times New Roman"/>
          <w:sz w:val="28"/>
          <w:szCs w:val="28"/>
        </w:rPr>
        <w:t xml:space="preserve"> наблюдение за транспортом; </w:t>
      </w:r>
      <w:r w:rsidRPr="00A91212">
        <w:rPr>
          <w:rFonts w:ascii="Times New Roman" w:hAnsi="Times New Roman" w:cs="Times New Roman"/>
          <w:sz w:val="28"/>
          <w:szCs w:val="28"/>
        </w:rPr>
        <w:sym w:font="Symbol" w:char="F0B7"/>
      </w:r>
      <w:r w:rsidRPr="00A91212">
        <w:rPr>
          <w:rFonts w:ascii="Times New Roman" w:hAnsi="Times New Roman" w:cs="Times New Roman"/>
          <w:sz w:val="28"/>
          <w:szCs w:val="28"/>
        </w:rPr>
        <w:t xml:space="preserve"> пешеходный переход. Средняя группа: </w:t>
      </w:r>
      <w:r w:rsidRPr="00A91212">
        <w:rPr>
          <w:rFonts w:ascii="Times New Roman" w:hAnsi="Times New Roman" w:cs="Times New Roman"/>
          <w:sz w:val="28"/>
          <w:szCs w:val="28"/>
        </w:rPr>
        <w:sym w:font="Symbol" w:char="F0B7"/>
      </w:r>
      <w:r w:rsidRPr="00A91212">
        <w:rPr>
          <w:rFonts w:ascii="Times New Roman" w:hAnsi="Times New Roman" w:cs="Times New Roman"/>
          <w:sz w:val="28"/>
          <w:szCs w:val="28"/>
        </w:rPr>
        <w:t xml:space="preserve"> знакомство с улицей; </w:t>
      </w:r>
      <w:r w:rsidRPr="00A91212">
        <w:rPr>
          <w:rFonts w:ascii="Times New Roman" w:hAnsi="Times New Roman" w:cs="Times New Roman"/>
          <w:sz w:val="28"/>
          <w:szCs w:val="28"/>
        </w:rPr>
        <w:sym w:font="Symbol" w:char="F0B7"/>
      </w:r>
      <w:r w:rsidRPr="00A91212">
        <w:rPr>
          <w:rFonts w:ascii="Times New Roman" w:hAnsi="Times New Roman" w:cs="Times New Roman"/>
          <w:sz w:val="28"/>
          <w:szCs w:val="28"/>
        </w:rPr>
        <w:t xml:space="preserve"> наша улица; </w:t>
      </w:r>
      <w:r w:rsidRPr="00A91212">
        <w:rPr>
          <w:rFonts w:ascii="Times New Roman" w:hAnsi="Times New Roman" w:cs="Times New Roman"/>
          <w:sz w:val="28"/>
          <w:szCs w:val="28"/>
        </w:rPr>
        <w:sym w:font="Symbol" w:char="F0B7"/>
      </w:r>
      <w:r w:rsidRPr="00A91212">
        <w:rPr>
          <w:rFonts w:ascii="Times New Roman" w:hAnsi="Times New Roman" w:cs="Times New Roman"/>
          <w:sz w:val="28"/>
          <w:szCs w:val="28"/>
        </w:rPr>
        <w:t xml:space="preserve"> сравнение легкового и грузового автомобилей; </w:t>
      </w:r>
      <w:r w:rsidRPr="00A91212">
        <w:rPr>
          <w:rFonts w:ascii="Times New Roman" w:hAnsi="Times New Roman" w:cs="Times New Roman"/>
          <w:sz w:val="28"/>
          <w:szCs w:val="28"/>
        </w:rPr>
        <w:sym w:font="Symbol" w:char="F0B7"/>
      </w:r>
      <w:r w:rsidRPr="00A91212">
        <w:rPr>
          <w:rFonts w:ascii="Times New Roman" w:hAnsi="Times New Roman" w:cs="Times New Roman"/>
          <w:sz w:val="28"/>
          <w:szCs w:val="28"/>
        </w:rPr>
        <w:t xml:space="preserve"> наблюдение за светофором.</w:t>
      </w:r>
    </w:p>
    <w:p w:rsidR="00A91212" w:rsidRDefault="00A91212" w:rsidP="00A91212">
      <w:pPr>
        <w:jc w:val="both"/>
        <w:rPr>
          <w:rFonts w:ascii="Times New Roman" w:hAnsi="Times New Roman" w:cs="Times New Roman"/>
          <w:sz w:val="28"/>
          <w:szCs w:val="28"/>
        </w:rPr>
      </w:pPr>
      <w:r w:rsidRPr="00A91212">
        <w:rPr>
          <w:rFonts w:ascii="Times New Roman" w:hAnsi="Times New Roman" w:cs="Times New Roman"/>
          <w:sz w:val="28"/>
          <w:szCs w:val="28"/>
        </w:rPr>
        <w:t xml:space="preserve"> Старшая группа: </w:t>
      </w:r>
      <w:r w:rsidRPr="00A91212">
        <w:rPr>
          <w:rFonts w:ascii="Times New Roman" w:hAnsi="Times New Roman" w:cs="Times New Roman"/>
          <w:sz w:val="28"/>
          <w:szCs w:val="28"/>
        </w:rPr>
        <w:sym w:font="Symbol" w:char="F0B7"/>
      </w:r>
      <w:r w:rsidRPr="00A91212">
        <w:rPr>
          <w:rFonts w:ascii="Times New Roman" w:hAnsi="Times New Roman" w:cs="Times New Roman"/>
          <w:sz w:val="28"/>
          <w:szCs w:val="28"/>
        </w:rPr>
        <w:t xml:space="preserve"> улица; </w:t>
      </w:r>
      <w:r w:rsidRPr="00A91212">
        <w:rPr>
          <w:rFonts w:ascii="Times New Roman" w:hAnsi="Times New Roman" w:cs="Times New Roman"/>
          <w:sz w:val="28"/>
          <w:szCs w:val="28"/>
        </w:rPr>
        <w:sym w:font="Symbol" w:char="F0B7"/>
      </w:r>
      <w:r w:rsidRPr="00A91212">
        <w:rPr>
          <w:rFonts w:ascii="Times New Roman" w:hAnsi="Times New Roman" w:cs="Times New Roman"/>
          <w:sz w:val="28"/>
          <w:szCs w:val="28"/>
        </w:rPr>
        <w:t xml:space="preserve"> правила поведения на улице; </w:t>
      </w:r>
      <w:r w:rsidRPr="00A91212">
        <w:rPr>
          <w:rFonts w:ascii="Times New Roman" w:hAnsi="Times New Roman" w:cs="Times New Roman"/>
          <w:sz w:val="28"/>
          <w:szCs w:val="28"/>
        </w:rPr>
        <w:sym w:font="Symbol" w:char="F0B7"/>
      </w:r>
      <w:r w:rsidRPr="00A91212">
        <w:rPr>
          <w:rFonts w:ascii="Times New Roman" w:hAnsi="Times New Roman" w:cs="Times New Roman"/>
          <w:sz w:val="28"/>
          <w:szCs w:val="28"/>
        </w:rPr>
        <w:t xml:space="preserve"> наблюдение за транспортом; </w:t>
      </w:r>
      <w:r w:rsidRPr="00A91212">
        <w:rPr>
          <w:rFonts w:ascii="Times New Roman" w:hAnsi="Times New Roman" w:cs="Times New Roman"/>
          <w:sz w:val="28"/>
          <w:szCs w:val="28"/>
        </w:rPr>
        <w:sym w:font="Symbol" w:char="F0B7"/>
      </w:r>
      <w:r w:rsidRPr="00A91212">
        <w:rPr>
          <w:rFonts w:ascii="Times New Roman" w:hAnsi="Times New Roman" w:cs="Times New Roman"/>
          <w:sz w:val="28"/>
          <w:szCs w:val="28"/>
        </w:rPr>
        <w:t xml:space="preserve"> прогулка пешехода; </w:t>
      </w:r>
      <w:r w:rsidRPr="00A91212">
        <w:rPr>
          <w:rFonts w:ascii="Times New Roman" w:hAnsi="Times New Roman" w:cs="Times New Roman"/>
          <w:sz w:val="28"/>
          <w:szCs w:val="28"/>
        </w:rPr>
        <w:sym w:font="Symbol" w:char="F0B7"/>
      </w:r>
      <w:r w:rsidRPr="00A91212">
        <w:rPr>
          <w:rFonts w:ascii="Times New Roman" w:hAnsi="Times New Roman" w:cs="Times New Roman"/>
          <w:sz w:val="28"/>
          <w:szCs w:val="28"/>
        </w:rPr>
        <w:t xml:space="preserve"> переход; </w:t>
      </w:r>
      <w:r w:rsidRPr="00A91212">
        <w:rPr>
          <w:rFonts w:ascii="Times New Roman" w:hAnsi="Times New Roman" w:cs="Times New Roman"/>
          <w:sz w:val="28"/>
          <w:szCs w:val="28"/>
        </w:rPr>
        <w:sym w:font="Symbol" w:char="F0B7"/>
      </w:r>
      <w:r w:rsidRPr="00A91212">
        <w:rPr>
          <w:rFonts w:ascii="Times New Roman" w:hAnsi="Times New Roman" w:cs="Times New Roman"/>
          <w:sz w:val="28"/>
          <w:szCs w:val="28"/>
        </w:rPr>
        <w:t xml:space="preserve"> перекресток; </w:t>
      </w:r>
      <w:r w:rsidRPr="00A91212">
        <w:rPr>
          <w:rFonts w:ascii="Times New Roman" w:hAnsi="Times New Roman" w:cs="Times New Roman"/>
          <w:sz w:val="28"/>
          <w:szCs w:val="28"/>
        </w:rPr>
        <w:sym w:font="Symbol" w:char="F0B7"/>
      </w:r>
      <w:r w:rsidRPr="00A91212">
        <w:rPr>
          <w:rFonts w:ascii="Times New Roman" w:hAnsi="Times New Roman" w:cs="Times New Roman"/>
          <w:sz w:val="28"/>
          <w:szCs w:val="28"/>
        </w:rPr>
        <w:t xml:space="preserve"> наблюдение за работой светофора; </w:t>
      </w:r>
      <w:r w:rsidRPr="00A91212">
        <w:rPr>
          <w:rFonts w:ascii="Times New Roman" w:hAnsi="Times New Roman" w:cs="Times New Roman"/>
          <w:sz w:val="28"/>
          <w:szCs w:val="28"/>
        </w:rPr>
        <w:sym w:font="Symbol" w:char="F0B7"/>
      </w:r>
      <w:r w:rsidRPr="00A91212">
        <w:rPr>
          <w:rFonts w:ascii="Times New Roman" w:hAnsi="Times New Roman" w:cs="Times New Roman"/>
          <w:sz w:val="28"/>
          <w:szCs w:val="28"/>
        </w:rPr>
        <w:t xml:space="preserve"> наблюдение за работой инспектора ДПС ГИБДД; </w:t>
      </w:r>
      <w:r w:rsidRPr="00A91212">
        <w:rPr>
          <w:rFonts w:ascii="Times New Roman" w:hAnsi="Times New Roman" w:cs="Times New Roman"/>
          <w:sz w:val="28"/>
          <w:szCs w:val="28"/>
        </w:rPr>
        <w:sym w:font="Symbol" w:char="F0B7"/>
      </w:r>
      <w:r w:rsidRPr="00A91212">
        <w:rPr>
          <w:rFonts w:ascii="Times New Roman" w:hAnsi="Times New Roman" w:cs="Times New Roman"/>
          <w:sz w:val="28"/>
          <w:szCs w:val="28"/>
        </w:rPr>
        <w:t xml:space="preserve"> прогулка к автобусной остановке.</w:t>
      </w:r>
    </w:p>
    <w:p w:rsidR="00A91212" w:rsidRDefault="00A91212" w:rsidP="00A91212">
      <w:pPr>
        <w:jc w:val="both"/>
        <w:rPr>
          <w:rFonts w:ascii="Times New Roman" w:hAnsi="Times New Roman" w:cs="Times New Roman"/>
          <w:sz w:val="28"/>
          <w:szCs w:val="28"/>
        </w:rPr>
      </w:pPr>
      <w:r w:rsidRPr="00A91212">
        <w:rPr>
          <w:rFonts w:ascii="Times New Roman" w:hAnsi="Times New Roman" w:cs="Times New Roman"/>
          <w:sz w:val="28"/>
          <w:szCs w:val="28"/>
        </w:rPr>
        <w:t xml:space="preserve"> Подготовительная группа: </w:t>
      </w:r>
      <w:r w:rsidRPr="00A91212">
        <w:rPr>
          <w:rFonts w:ascii="Times New Roman" w:hAnsi="Times New Roman" w:cs="Times New Roman"/>
          <w:sz w:val="28"/>
          <w:szCs w:val="28"/>
        </w:rPr>
        <w:sym w:font="Symbol" w:char="F0B7"/>
      </w:r>
      <w:r w:rsidRPr="00A91212">
        <w:rPr>
          <w:rFonts w:ascii="Times New Roman" w:hAnsi="Times New Roman" w:cs="Times New Roman"/>
          <w:sz w:val="28"/>
          <w:szCs w:val="28"/>
        </w:rPr>
        <w:t xml:space="preserve"> улицы и перекрестки; </w:t>
      </w:r>
      <w:r w:rsidRPr="00A91212">
        <w:rPr>
          <w:rFonts w:ascii="Times New Roman" w:hAnsi="Times New Roman" w:cs="Times New Roman"/>
          <w:sz w:val="28"/>
          <w:szCs w:val="28"/>
        </w:rPr>
        <w:sym w:font="Symbol" w:char="F0B7"/>
      </w:r>
      <w:r w:rsidRPr="00A91212">
        <w:rPr>
          <w:rFonts w:ascii="Times New Roman" w:hAnsi="Times New Roman" w:cs="Times New Roman"/>
          <w:sz w:val="28"/>
          <w:szCs w:val="28"/>
        </w:rPr>
        <w:t xml:space="preserve"> правила дорожного движения; </w:t>
      </w:r>
      <w:r w:rsidRPr="00A91212">
        <w:rPr>
          <w:rFonts w:ascii="Times New Roman" w:hAnsi="Times New Roman" w:cs="Times New Roman"/>
          <w:sz w:val="28"/>
          <w:szCs w:val="28"/>
        </w:rPr>
        <w:sym w:font="Symbol" w:char="F0B7"/>
      </w:r>
      <w:r w:rsidRPr="00A91212">
        <w:rPr>
          <w:rFonts w:ascii="Times New Roman" w:hAnsi="Times New Roman" w:cs="Times New Roman"/>
          <w:sz w:val="28"/>
          <w:szCs w:val="28"/>
        </w:rPr>
        <w:t xml:space="preserve"> наблюдение за работой светофора; </w:t>
      </w:r>
      <w:r w:rsidRPr="00A91212">
        <w:rPr>
          <w:rFonts w:ascii="Times New Roman" w:hAnsi="Times New Roman" w:cs="Times New Roman"/>
          <w:sz w:val="28"/>
          <w:szCs w:val="28"/>
        </w:rPr>
        <w:sym w:font="Symbol" w:char="F0B7"/>
      </w:r>
      <w:r w:rsidRPr="00A91212">
        <w:rPr>
          <w:rFonts w:ascii="Times New Roman" w:hAnsi="Times New Roman" w:cs="Times New Roman"/>
          <w:sz w:val="28"/>
          <w:szCs w:val="28"/>
        </w:rPr>
        <w:t xml:space="preserve"> наблюдение за движением машин и работой водителя; </w:t>
      </w:r>
      <w:r w:rsidRPr="00A91212">
        <w:rPr>
          <w:rFonts w:ascii="Times New Roman" w:hAnsi="Times New Roman" w:cs="Times New Roman"/>
          <w:sz w:val="28"/>
          <w:szCs w:val="28"/>
        </w:rPr>
        <w:sym w:font="Symbol" w:char="F0B7"/>
      </w:r>
      <w:r w:rsidRPr="00A91212">
        <w:rPr>
          <w:rFonts w:ascii="Times New Roman" w:hAnsi="Times New Roman" w:cs="Times New Roman"/>
          <w:sz w:val="28"/>
          <w:szCs w:val="28"/>
        </w:rPr>
        <w:t xml:space="preserve"> наблюдение за работой инспектора ДПС ГИБДД; </w:t>
      </w:r>
      <w:r w:rsidRPr="00A91212">
        <w:rPr>
          <w:rFonts w:ascii="Times New Roman" w:hAnsi="Times New Roman" w:cs="Times New Roman"/>
          <w:sz w:val="28"/>
          <w:szCs w:val="28"/>
        </w:rPr>
        <w:sym w:font="Symbol" w:char="F0B7"/>
      </w:r>
      <w:r w:rsidRPr="00A91212">
        <w:rPr>
          <w:rFonts w:ascii="Times New Roman" w:hAnsi="Times New Roman" w:cs="Times New Roman"/>
          <w:sz w:val="28"/>
          <w:szCs w:val="28"/>
        </w:rPr>
        <w:t xml:space="preserve"> значение дорожных знаков; </w:t>
      </w:r>
      <w:r w:rsidRPr="00A91212">
        <w:rPr>
          <w:rFonts w:ascii="Times New Roman" w:hAnsi="Times New Roman" w:cs="Times New Roman"/>
          <w:sz w:val="28"/>
          <w:szCs w:val="28"/>
        </w:rPr>
        <w:sym w:font="Symbol" w:char="F0B7"/>
      </w:r>
      <w:r w:rsidRPr="00A91212">
        <w:rPr>
          <w:rFonts w:ascii="Times New Roman" w:hAnsi="Times New Roman" w:cs="Times New Roman"/>
          <w:sz w:val="28"/>
          <w:szCs w:val="28"/>
        </w:rPr>
        <w:t xml:space="preserve"> знакомство с местом остановки пассажирского транспорта; </w:t>
      </w:r>
      <w:r w:rsidRPr="00A91212">
        <w:rPr>
          <w:rFonts w:ascii="Times New Roman" w:hAnsi="Times New Roman" w:cs="Times New Roman"/>
          <w:sz w:val="28"/>
          <w:szCs w:val="28"/>
        </w:rPr>
        <w:sym w:font="Symbol" w:char="F0B7"/>
      </w:r>
      <w:r w:rsidRPr="00A91212">
        <w:rPr>
          <w:rFonts w:ascii="Times New Roman" w:hAnsi="Times New Roman" w:cs="Times New Roman"/>
          <w:sz w:val="28"/>
          <w:szCs w:val="28"/>
        </w:rPr>
        <w:t xml:space="preserve"> пешеходный переход (подземный и наземный); </w:t>
      </w:r>
      <w:r w:rsidRPr="00A91212">
        <w:rPr>
          <w:rFonts w:ascii="Times New Roman" w:hAnsi="Times New Roman" w:cs="Times New Roman"/>
          <w:sz w:val="28"/>
          <w:szCs w:val="28"/>
        </w:rPr>
        <w:sym w:font="Symbol" w:char="F0B7"/>
      </w:r>
      <w:r w:rsidRPr="00A91212">
        <w:rPr>
          <w:rFonts w:ascii="Times New Roman" w:hAnsi="Times New Roman" w:cs="Times New Roman"/>
          <w:sz w:val="28"/>
          <w:szCs w:val="28"/>
        </w:rPr>
        <w:t xml:space="preserve"> островок безопасности.</w:t>
      </w:r>
    </w:p>
    <w:p w:rsidR="00A91212" w:rsidRDefault="00A91212" w:rsidP="00A91212">
      <w:pPr>
        <w:jc w:val="both"/>
        <w:rPr>
          <w:rFonts w:ascii="Times New Roman" w:hAnsi="Times New Roman" w:cs="Times New Roman"/>
          <w:sz w:val="28"/>
          <w:szCs w:val="28"/>
        </w:rPr>
      </w:pPr>
      <w:r w:rsidRPr="00A91212">
        <w:rPr>
          <w:rFonts w:ascii="Times New Roman" w:hAnsi="Times New Roman" w:cs="Times New Roman"/>
          <w:b/>
          <w:sz w:val="28"/>
          <w:szCs w:val="28"/>
        </w:rPr>
        <w:t xml:space="preserve"> Просвещение родителей</w:t>
      </w:r>
      <w:r w:rsidRPr="00A91212">
        <w:rPr>
          <w:rFonts w:ascii="Times New Roman" w:hAnsi="Times New Roman" w:cs="Times New Roman"/>
          <w:sz w:val="28"/>
          <w:szCs w:val="28"/>
        </w:rPr>
        <w:t xml:space="preserve"> по вопросам обучения детей правилам дорожного движения. Организуя столь важную работу по профилактике детского дорожно-транспортного травматизма, нельзя не задействовать в ней родителей воспитанников. Для этого нужно продумать их участие в проводимых мероприятиях. Следует посвятить этому отдельное родительское собрание, на котором ознакомить родителей с основными мерами по обеспечению безопасности их детей на улицах. Так, на собрании важно напомнить родителям, что яркая одежда помогает водителю увидеть ребенка. И наоборот, малыша трудно заметить, если на нем блеклая одежда. Ребенку трудно разглядеть, что делается на улице, если на глаза надвинут капюшон или обзор закрывает зонт. Детям нужно разъяснять, какой опасности они подвергаются, когда их не видно. Чтобы ребенка легче было увидеть на улице, его надо одевать в одежду неоновых цветов с отражающими полосками или специальными отражателями. Современная </w:t>
      </w:r>
      <w:r w:rsidRPr="00A91212">
        <w:rPr>
          <w:rFonts w:ascii="Times New Roman" w:hAnsi="Times New Roman" w:cs="Times New Roman"/>
          <w:sz w:val="28"/>
          <w:szCs w:val="28"/>
        </w:rPr>
        <w:lastRenderedPageBreak/>
        <w:t xml:space="preserve">детская одежда (куртки, комбинезоны) обычно уже имеет нашивки отражатели. Многие игрушки, значки, наклейки на детских рюкзаках имеют свойства отражателей. Чем их больше на одежде и вещах ребенка, тем лучше. </w:t>
      </w:r>
    </w:p>
    <w:p w:rsidR="00A91212" w:rsidRDefault="00A91212" w:rsidP="00A91212">
      <w:pPr>
        <w:jc w:val="both"/>
        <w:rPr>
          <w:rFonts w:ascii="Times New Roman" w:hAnsi="Times New Roman" w:cs="Times New Roman"/>
          <w:b/>
          <w:sz w:val="28"/>
          <w:szCs w:val="28"/>
        </w:rPr>
      </w:pPr>
      <w:r w:rsidRPr="00A91212">
        <w:rPr>
          <w:rFonts w:ascii="Times New Roman" w:hAnsi="Times New Roman" w:cs="Times New Roman"/>
          <w:b/>
          <w:sz w:val="28"/>
          <w:szCs w:val="28"/>
        </w:rPr>
        <w:t>Как подготовить ребенка к нестандартным ситуациям?</w:t>
      </w:r>
    </w:p>
    <w:p w:rsidR="00A91212" w:rsidRDefault="00A91212" w:rsidP="00A91212">
      <w:pPr>
        <w:jc w:val="both"/>
        <w:rPr>
          <w:rFonts w:ascii="Times New Roman" w:hAnsi="Times New Roman" w:cs="Times New Roman"/>
          <w:sz w:val="28"/>
          <w:szCs w:val="28"/>
        </w:rPr>
      </w:pPr>
      <w:r w:rsidRPr="00A91212">
        <w:rPr>
          <w:rFonts w:ascii="Times New Roman" w:hAnsi="Times New Roman" w:cs="Times New Roman"/>
          <w:sz w:val="28"/>
          <w:szCs w:val="28"/>
        </w:rPr>
        <w:t xml:space="preserve"> Во-первых, разбирать и оценивать множество реальных ситуаций во время прогулок.</w:t>
      </w:r>
    </w:p>
    <w:p w:rsidR="00A91212" w:rsidRDefault="00A91212" w:rsidP="00A91212">
      <w:pPr>
        <w:jc w:val="both"/>
        <w:rPr>
          <w:rFonts w:ascii="Times New Roman" w:hAnsi="Times New Roman" w:cs="Times New Roman"/>
          <w:sz w:val="28"/>
          <w:szCs w:val="28"/>
        </w:rPr>
      </w:pPr>
      <w:r w:rsidRPr="00A91212">
        <w:rPr>
          <w:rFonts w:ascii="Times New Roman" w:hAnsi="Times New Roman" w:cs="Times New Roman"/>
          <w:sz w:val="28"/>
          <w:szCs w:val="28"/>
        </w:rPr>
        <w:t xml:space="preserve"> Во-вторых, воспитывать чувство настороженности в опасных ситуациях и учить контролировать свои эмоции и реакции.</w:t>
      </w:r>
    </w:p>
    <w:p w:rsidR="00A91212" w:rsidRDefault="00A91212" w:rsidP="00A91212">
      <w:pPr>
        <w:jc w:val="both"/>
        <w:rPr>
          <w:rFonts w:ascii="Times New Roman" w:hAnsi="Times New Roman" w:cs="Times New Roman"/>
          <w:sz w:val="28"/>
          <w:szCs w:val="28"/>
        </w:rPr>
      </w:pPr>
      <w:r w:rsidRPr="00A91212">
        <w:rPr>
          <w:rFonts w:ascii="Times New Roman" w:hAnsi="Times New Roman" w:cs="Times New Roman"/>
          <w:sz w:val="28"/>
          <w:szCs w:val="28"/>
        </w:rPr>
        <w:t xml:space="preserve"> Втретьих, учить управлять своим телом, понимать его физические границы и возможности, переносить приобретенный опыт на новые ситуации. </w:t>
      </w:r>
    </w:p>
    <w:p w:rsidR="00A91212" w:rsidRDefault="00A91212" w:rsidP="00A91212">
      <w:pPr>
        <w:jc w:val="both"/>
        <w:rPr>
          <w:rFonts w:ascii="Times New Roman" w:hAnsi="Times New Roman" w:cs="Times New Roman"/>
          <w:sz w:val="28"/>
          <w:szCs w:val="28"/>
        </w:rPr>
      </w:pPr>
      <w:r w:rsidRPr="00A91212">
        <w:rPr>
          <w:rFonts w:ascii="Times New Roman" w:hAnsi="Times New Roman" w:cs="Times New Roman"/>
          <w:sz w:val="28"/>
          <w:szCs w:val="28"/>
        </w:rPr>
        <w:t xml:space="preserve">Полезно приучать ребенка проговаривать свои действия, чтобы они становились частью его мышечной памяти и внутренней речи. Объяснять и повторять детям, как они должны вести себя на улице и в транспорте, нужно столько раз и так часто, чтобы дошкольники не только запомнили и осознали алгоритм поведения, но и действовали в стандартных ситуациях уверенно, компетентно и предусмотрительно. Следует разъяснять детям, что машина, даже припаркованная, может в любой момент двинуться с места, неожиданно выехать из-за угла, из подворотни, ворот. Дети должны знать, что играть на стоянке машин, прятаться за припаркованные машины – опасно для жизни. С ребенком необходимо исследовать двор и ближайшие улицы, показать опасные места, объяснить, чем они опасны, найти вместе с ним наиболее безопасное место для игр во дворе. Малышу следует объяснять значение дорожных знаков и сигналов светофора, рассказывать, что происходит вдали и вблизи улицы, по которой он ходит вместе с родителями. Нельзя разрешать детям играть самостоятельно на улице где </w:t>
      </w:r>
      <w:proofErr w:type="gramStart"/>
      <w:r>
        <w:rPr>
          <w:rFonts w:ascii="Times New Roman" w:hAnsi="Times New Roman" w:cs="Times New Roman"/>
          <w:sz w:val="28"/>
          <w:szCs w:val="28"/>
        </w:rPr>
        <w:t>-</w:t>
      </w:r>
      <w:r w:rsidRPr="00A91212">
        <w:rPr>
          <w:rFonts w:ascii="Times New Roman" w:hAnsi="Times New Roman" w:cs="Times New Roman"/>
          <w:sz w:val="28"/>
          <w:szCs w:val="28"/>
        </w:rPr>
        <w:t>л</w:t>
      </w:r>
      <w:proofErr w:type="gramEnd"/>
      <w:r w:rsidRPr="00A91212">
        <w:rPr>
          <w:rFonts w:ascii="Times New Roman" w:hAnsi="Times New Roman" w:cs="Times New Roman"/>
          <w:sz w:val="28"/>
          <w:szCs w:val="28"/>
        </w:rPr>
        <w:t xml:space="preserve">ибо кроме детских площадок, а кататься на санках можно позволять только с тех горок, которые родители видели сами и уверены, что они безопасны. Безопасным можно считать склон, не выходящий на проезжую часть. Следует четко указывать границы участка, где дети могут спокойно кататься на велосипедах и других транспортных средствах. Надо постоянно напоминать, что машина не только “красивая игрушка” (пусть и великоватая для ребенка), средство передвижения, перевозки грузов, но и источник опасности. Грамотное поведение в транспорте, вблизи дорог и на улице включает в себя ряд умений, не связанных непосредственно со знаниями об автомобилях и устройстве дорог. Имеется в виду, что дети должны уметь различать основные цвета, формы, изображения, используемые при регулировке </w:t>
      </w:r>
      <w:r w:rsidRPr="00A91212">
        <w:rPr>
          <w:rFonts w:ascii="Times New Roman" w:hAnsi="Times New Roman" w:cs="Times New Roman"/>
          <w:sz w:val="28"/>
          <w:szCs w:val="28"/>
        </w:rPr>
        <w:lastRenderedPageBreak/>
        <w:t>движения транспорт</w:t>
      </w:r>
      <w:r>
        <w:rPr>
          <w:rFonts w:ascii="Times New Roman" w:hAnsi="Times New Roman" w:cs="Times New Roman"/>
          <w:sz w:val="28"/>
          <w:szCs w:val="28"/>
        </w:rPr>
        <w:t>а и в знаках дорожного движения.</w:t>
      </w:r>
      <w:r w:rsidRPr="00A91212">
        <w:rPr>
          <w:rFonts w:ascii="Times New Roman" w:hAnsi="Times New Roman" w:cs="Times New Roman"/>
          <w:sz w:val="28"/>
          <w:szCs w:val="28"/>
        </w:rPr>
        <w:t xml:space="preserve"> Усвоить понятия “вправо”, “влево” (“справа”, “слева”, “направо”, “налево”), “посередине”, “между”, “мимо”, “вверх”, “вниз”, “спиной”, “боком”, а также другие слова, обозначающие направление движения и местонахождение предмета. </w:t>
      </w:r>
    </w:p>
    <w:p w:rsidR="00A91212" w:rsidRDefault="00A91212" w:rsidP="00A91212">
      <w:pPr>
        <w:jc w:val="both"/>
        <w:rPr>
          <w:rFonts w:ascii="Times New Roman" w:hAnsi="Times New Roman" w:cs="Times New Roman"/>
          <w:sz w:val="28"/>
          <w:szCs w:val="28"/>
        </w:rPr>
      </w:pPr>
      <w:r w:rsidRPr="00A91212">
        <w:rPr>
          <w:rFonts w:ascii="Times New Roman" w:hAnsi="Times New Roman" w:cs="Times New Roman"/>
          <w:sz w:val="28"/>
          <w:szCs w:val="28"/>
        </w:rPr>
        <w:t xml:space="preserve">Дети должны понимать и такие слова, как “стой”, “быстро”, “опасно”, “осторожно”, “посмотри”, “внимание”, “по очереди”, “вместе” и т. д. Кроме того, необходимо научить их запоминать расположение предметов, быстро распознавать предмет, концентрировать внимание на отдельном предмете и на нескольких неподвижных и движущихся предметах, видеть боковым зрением и т. д. Если ребенок заблудился на улице, это становится проблемой и для него самого, и для родителей. Хорошо известно, что каждый ребенок хоть раз в жизни да потеряется, но большинство родителей не готовы к такому повороту событий и воспринимают его как трагедию. Для ребенка это часто та ситуация, в которой он вынужден проявить все полученные знания о том, как переходить дорогу, как дойти до дома, вспомнить имя, фамилию, адрес и т. п. Даже если родители много раз повторяли все это своему малышу, они не могут быть уверены в том, что в стрессовой ситуации дошкольник не растеряется и будет действовать адекватно. Поэтому на всякий случай надо снабдить ребенка карточкой, на которой написаны все эти сведения, а также фамилия, имя, отчество, домашний и рабочий телефон родителей, бабушек и дедушек, каких-нибудь друзей или знакомых. Ребенку обязательно следует внушить, что, если он потеряется и на его плач и крик родители не придут, он должен обратиться к милиционеру, каким-нибудь пожилым людям или продавцу в магазине. </w:t>
      </w:r>
    </w:p>
    <w:p w:rsidR="00A91212" w:rsidRDefault="00A91212" w:rsidP="00A91212">
      <w:pPr>
        <w:jc w:val="both"/>
        <w:rPr>
          <w:rFonts w:ascii="Times New Roman" w:hAnsi="Times New Roman" w:cs="Times New Roman"/>
          <w:sz w:val="28"/>
          <w:szCs w:val="28"/>
        </w:rPr>
      </w:pPr>
      <w:r w:rsidRPr="00A91212">
        <w:rPr>
          <w:rFonts w:ascii="Times New Roman" w:hAnsi="Times New Roman" w:cs="Times New Roman"/>
          <w:sz w:val="28"/>
          <w:szCs w:val="28"/>
        </w:rPr>
        <w:t>На информационных стендах для родителей детей разного возраста следует повесить рекомендации по обучению правилам дорожного движения и поведения на улице. Это будет еще одним поводом напомнить родителям о важности данной темы и обсудить это с ребенком по дороге домой. В отношении проблемы безопасности детей не должно быть легкомыслия, нетерпимы разногласия по принципиальным вопросам.</w:t>
      </w:r>
    </w:p>
    <w:p w:rsidR="00311FB1" w:rsidRDefault="00A91212" w:rsidP="00A91212">
      <w:pPr>
        <w:jc w:val="both"/>
        <w:rPr>
          <w:rFonts w:ascii="Times New Roman" w:hAnsi="Times New Roman" w:cs="Times New Roman"/>
          <w:sz w:val="28"/>
          <w:szCs w:val="28"/>
        </w:rPr>
      </w:pPr>
      <w:r w:rsidRPr="00A91212">
        <w:rPr>
          <w:rFonts w:ascii="Times New Roman" w:hAnsi="Times New Roman" w:cs="Times New Roman"/>
          <w:sz w:val="28"/>
          <w:szCs w:val="28"/>
        </w:rPr>
        <w:t xml:space="preserve"> Рекомендации родителям младших дошкольников Ваш ребенок должен играть только во дворе под вашим наблюдением и знать: на дорогу выходить нельзя! Не запугивайте ребенка, а наблюдайте вместе с ним и, используя ситуации на дороге, улице, во дворе, объясняйте, что происходит с транспортом, пешеходами. Развивайте у ребенка зрительную память, внимание. Для этого создавайте игровые ситуации дома. Закрепляйте в рисунках впечатления от увиденного. В этом возрасте ваш малыш должен </w:t>
      </w:r>
      <w:r w:rsidRPr="00A91212">
        <w:rPr>
          <w:rFonts w:ascii="Times New Roman" w:hAnsi="Times New Roman" w:cs="Times New Roman"/>
          <w:sz w:val="28"/>
          <w:szCs w:val="28"/>
        </w:rPr>
        <w:lastRenderedPageBreak/>
        <w:t xml:space="preserve">знать: </w:t>
      </w:r>
      <w:r w:rsidRPr="00A91212">
        <w:rPr>
          <w:rFonts w:ascii="Times New Roman" w:hAnsi="Times New Roman" w:cs="Times New Roman"/>
          <w:sz w:val="28"/>
          <w:szCs w:val="28"/>
        </w:rPr>
        <w:sym w:font="Symbol" w:char="F0B7"/>
      </w:r>
      <w:r w:rsidRPr="00A91212">
        <w:rPr>
          <w:rFonts w:ascii="Times New Roman" w:hAnsi="Times New Roman" w:cs="Times New Roman"/>
          <w:sz w:val="28"/>
          <w:szCs w:val="28"/>
        </w:rPr>
        <w:t xml:space="preserve"> на дорогу выходить нельзя; </w:t>
      </w:r>
      <w:r w:rsidRPr="00A91212">
        <w:rPr>
          <w:rFonts w:ascii="Times New Roman" w:hAnsi="Times New Roman" w:cs="Times New Roman"/>
          <w:sz w:val="28"/>
          <w:szCs w:val="28"/>
        </w:rPr>
        <w:sym w:font="Symbol" w:char="F0B7"/>
      </w:r>
      <w:r w:rsidRPr="00A91212">
        <w:rPr>
          <w:rFonts w:ascii="Times New Roman" w:hAnsi="Times New Roman" w:cs="Times New Roman"/>
          <w:sz w:val="28"/>
          <w:szCs w:val="28"/>
        </w:rPr>
        <w:t xml:space="preserve"> дорогу переходить можно только </w:t>
      </w:r>
      <w:proofErr w:type="gramStart"/>
      <w:r w:rsidRPr="00A91212">
        <w:rPr>
          <w:rFonts w:ascii="Times New Roman" w:hAnsi="Times New Roman" w:cs="Times New Roman"/>
          <w:sz w:val="28"/>
          <w:szCs w:val="28"/>
        </w:rPr>
        <w:t>со</w:t>
      </w:r>
      <w:proofErr w:type="gramEnd"/>
      <w:r w:rsidRPr="00A91212">
        <w:rPr>
          <w:rFonts w:ascii="Times New Roman" w:hAnsi="Times New Roman" w:cs="Times New Roman"/>
          <w:sz w:val="28"/>
          <w:szCs w:val="28"/>
        </w:rPr>
        <w:t xml:space="preserve"> взрослым, держась за руку. Вырываться нельзя; </w:t>
      </w:r>
      <w:r w:rsidRPr="00A91212">
        <w:rPr>
          <w:rFonts w:ascii="Times New Roman" w:hAnsi="Times New Roman" w:cs="Times New Roman"/>
          <w:sz w:val="28"/>
          <w:szCs w:val="28"/>
        </w:rPr>
        <w:sym w:font="Symbol" w:char="F0B7"/>
      </w:r>
      <w:r w:rsidRPr="00A91212">
        <w:rPr>
          <w:rFonts w:ascii="Times New Roman" w:hAnsi="Times New Roman" w:cs="Times New Roman"/>
          <w:sz w:val="28"/>
          <w:szCs w:val="28"/>
        </w:rPr>
        <w:t xml:space="preserve"> переходить дорогу надо по переходу спокойным шагом; </w:t>
      </w:r>
      <w:r w:rsidRPr="00A91212">
        <w:rPr>
          <w:rFonts w:ascii="Times New Roman" w:hAnsi="Times New Roman" w:cs="Times New Roman"/>
          <w:sz w:val="28"/>
          <w:szCs w:val="28"/>
        </w:rPr>
        <w:sym w:font="Symbol" w:char="F0B7"/>
      </w:r>
      <w:r w:rsidRPr="00A91212">
        <w:rPr>
          <w:rFonts w:ascii="Times New Roman" w:hAnsi="Times New Roman" w:cs="Times New Roman"/>
          <w:sz w:val="28"/>
          <w:szCs w:val="28"/>
        </w:rPr>
        <w:t xml:space="preserve"> пешеходы – люди, которые идут по улице; </w:t>
      </w:r>
      <w:r w:rsidRPr="00A91212">
        <w:rPr>
          <w:rFonts w:ascii="Times New Roman" w:hAnsi="Times New Roman" w:cs="Times New Roman"/>
          <w:sz w:val="28"/>
          <w:szCs w:val="28"/>
        </w:rPr>
        <w:sym w:font="Symbol" w:char="F0B7"/>
      </w:r>
      <w:r w:rsidRPr="00A91212">
        <w:rPr>
          <w:rFonts w:ascii="Times New Roman" w:hAnsi="Times New Roman" w:cs="Times New Roman"/>
          <w:sz w:val="28"/>
          <w:szCs w:val="28"/>
        </w:rPr>
        <w:t xml:space="preserve"> когда мы едем в автобусе, троллейбусе, трамвае, нас называют пассажирами; </w:t>
      </w:r>
      <w:r w:rsidRPr="00A91212">
        <w:rPr>
          <w:rFonts w:ascii="Times New Roman" w:hAnsi="Times New Roman" w:cs="Times New Roman"/>
          <w:sz w:val="28"/>
          <w:szCs w:val="28"/>
        </w:rPr>
        <w:sym w:font="Symbol" w:char="F0B7"/>
      </w:r>
      <w:r w:rsidRPr="00A91212">
        <w:rPr>
          <w:rFonts w:ascii="Times New Roman" w:hAnsi="Times New Roman" w:cs="Times New Roman"/>
          <w:sz w:val="28"/>
          <w:szCs w:val="28"/>
        </w:rPr>
        <w:t xml:space="preserve"> машины бывают разные – это транспорт. Машинами управляют шоферы (водители). Для машин (транспорта) предназначено шоссе (дорога, мостовая); </w:t>
      </w:r>
      <w:r w:rsidRPr="00A91212">
        <w:rPr>
          <w:rFonts w:ascii="Times New Roman" w:hAnsi="Times New Roman" w:cs="Times New Roman"/>
          <w:sz w:val="28"/>
          <w:szCs w:val="28"/>
        </w:rPr>
        <w:sym w:font="Symbol" w:char="F0B7"/>
      </w:r>
      <w:r w:rsidRPr="00A91212">
        <w:rPr>
          <w:rFonts w:ascii="Times New Roman" w:hAnsi="Times New Roman" w:cs="Times New Roman"/>
          <w:sz w:val="28"/>
          <w:szCs w:val="28"/>
        </w:rPr>
        <w:t xml:space="preserve"> когда мы едем в транспорте, нельзя высовываться из окна, надо держаться за руку мамы, папы, поручень; </w:t>
      </w:r>
      <w:r w:rsidRPr="00A91212">
        <w:rPr>
          <w:rFonts w:ascii="Times New Roman" w:hAnsi="Times New Roman" w:cs="Times New Roman"/>
          <w:sz w:val="28"/>
          <w:szCs w:val="28"/>
        </w:rPr>
        <w:sym w:font="Symbol" w:char="F0B7"/>
      </w:r>
      <w:r w:rsidRPr="00A91212">
        <w:rPr>
          <w:rFonts w:ascii="Times New Roman" w:hAnsi="Times New Roman" w:cs="Times New Roman"/>
          <w:sz w:val="28"/>
          <w:szCs w:val="28"/>
        </w:rPr>
        <w:t xml:space="preserve"> чтобы был порядок на дороге, чтобы не было аварий, чтобы пешеход не попал под машину, надо подчиняться сигналу светофора: Красный свет – движенья нет. А зеленый говорит: “Проходите, путь открыт!” </w:t>
      </w:r>
    </w:p>
    <w:p w:rsidR="00E20811" w:rsidRPr="00A91212" w:rsidRDefault="00A91212" w:rsidP="00A91212">
      <w:pPr>
        <w:jc w:val="both"/>
        <w:rPr>
          <w:rFonts w:ascii="Times New Roman" w:hAnsi="Times New Roman" w:cs="Times New Roman"/>
          <w:sz w:val="28"/>
          <w:szCs w:val="28"/>
        </w:rPr>
      </w:pPr>
      <w:r w:rsidRPr="00A91212">
        <w:rPr>
          <w:rFonts w:ascii="Times New Roman" w:hAnsi="Times New Roman" w:cs="Times New Roman"/>
          <w:sz w:val="28"/>
          <w:szCs w:val="28"/>
        </w:rPr>
        <w:t>Рекомендации родителям старших дошкольников</w:t>
      </w:r>
      <w:r w:rsidR="00311FB1" w:rsidRPr="00A91212">
        <w:rPr>
          <w:rFonts w:ascii="Times New Roman" w:hAnsi="Times New Roman" w:cs="Times New Roman"/>
          <w:sz w:val="28"/>
          <w:szCs w:val="28"/>
        </w:rPr>
        <w:t>. В</w:t>
      </w:r>
      <w:r w:rsidRPr="00A91212">
        <w:rPr>
          <w:rFonts w:ascii="Times New Roman" w:hAnsi="Times New Roman" w:cs="Times New Roman"/>
          <w:sz w:val="28"/>
          <w:szCs w:val="28"/>
        </w:rPr>
        <w:t>оспитывайте у ребенка привычку быть внимательным на улице, осторожным и осмотрительным. Наблюдайте за ситуациями на улице, дороге, за пешеходами и транспортом, светофором и обязательно обсуждайте с ребенком увиденное. Почитайте ребенку стихотворение по теме и обязательно побеседуйте с ним о прочитанном. На прогулке, по дороге в детский сад и домой закрепляйте знания, полученные ранее. Чаще задавайте ребенку проблемные вопросы, беседуйте с ним, обращайте внимание на свои действия (почему вы остановились перед переходом, почему именно в этом месте и т. д.). Ваш ребенок должен знать и строго выполнять определенные правила</w:t>
      </w:r>
      <w:r w:rsidR="00311FB1" w:rsidRPr="00A91212">
        <w:rPr>
          <w:rFonts w:ascii="Times New Roman" w:hAnsi="Times New Roman" w:cs="Times New Roman"/>
          <w:sz w:val="28"/>
          <w:szCs w:val="28"/>
        </w:rPr>
        <w:t>. Х</w:t>
      </w:r>
      <w:r w:rsidRPr="00A91212">
        <w:rPr>
          <w:rFonts w:ascii="Times New Roman" w:hAnsi="Times New Roman" w:cs="Times New Roman"/>
          <w:sz w:val="28"/>
          <w:szCs w:val="28"/>
        </w:rPr>
        <w:t>одить по тротуару следует с правой стороны. Прежде чем перейти дорогу, надо убедиться, что транспорта нет, посмотрев налево и направо, затем можно двигаться. Переходить дорогу полагается только шагом. Необходимо подчиняться сигналу светофора. В транспорте нужно вести себя спокойно, разговаривать тихо, держаться за руку взрослого (и поручни), чтобы не упасть. Нельзя высовываться из окна автобуса, троллейбуса, высовывать в окно руки. Входить в транспорт и выходить из него можно, только когда он стоит. Играть можно только во дворе.</w:t>
      </w:r>
    </w:p>
    <w:sectPr w:rsidR="00E20811" w:rsidRPr="00A91212" w:rsidSect="0099790B">
      <w:pgSz w:w="11906" w:h="16838"/>
      <w:pgMar w:top="1134" w:right="850" w:bottom="1134" w:left="1701" w:header="708" w:footer="708" w:gutter="0"/>
      <w:pgBorders w:offsetFrom="page">
        <w:top w:val="starsShadowed" w:sz="12" w:space="24" w:color="auto"/>
        <w:left w:val="starsShadowed" w:sz="12" w:space="24" w:color="auto"/>
        <w:bottom w:val="starsShadowed" w:sz="12" w:space="24" w:color="auto"/>
        <w:right w:val="starsShadowed"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41A"/>
    <w:rsid w:val="00311FB1"/>
    <w:rsid w:val="0076741A"/>
    <w:rsid w:val="0099790B"/>
    <w:rsid w:val="00A91212"/>
    <w:rsid w:val="00E20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2242</Words>
  <Characters>12782</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2024-08-08T07:32:00Z</dcterms:created>
  <dcterms:modified xsi:type="dcterms:W3CDTF">2024-09-19T08:57:00Z</dcterms:modified>
</cp:coreProperties>
</file>