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3F4B">
        <w:rPr>
          <w:rFonts w:ascii="Times New Roman" w:hAnsi="Times New Roman" w:cs="Times New Roman"/>
          <w:sz w:val="24"/>
          <w:szCs w:val="24"/>
        </w:rPr>
        <w:t xml:space="preserve">Профстандарт педагога на всех уровнях образования пытаются утвердить с 2013 года. В силу данный документ вступит с 1 января 2020 года.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b/>
          <w:sz w:val="24"/>
          <w:szCs w:val="24"/>
        </w:rPr>
        <w:t>Стандарт</w:t>
      </w:r>
      <w:r w:rsidRPr="008E3F4B">
        <w:rPr>
          <w:rFonts w:ascii="Times New Roman" w:hAnsi="Times New Roman" w:cs="Times New Roman"/>
          <w:sz w:val="24"/>
          <w:szCs w:val="24"/>
        </w:rPr>
        <w:t xml:space="preserve"> - это перечень требований, определяющих квалификацию работника, необходимую для качественного выполнения возложенных на него обязанностей. ФГОС (приказ № 1155 от 17 октября 2013 года) – совокупность обязательных требований к образованию определенного уровня (дошкольное образование).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b/>
          <w:sz w:val="24"/>
          <w:szCs w:val="24"/>
        </w:rPr>
        <w:t>Профессиональный стандарт</w:t>
      </w:r>
      <w:r w:rsidRPr="008E3F4B">
        <w:rPr>
          <w:rFonts w:ascii="Times New Roman" w:hAnsi="Times New Roman" w:cs="Times New Roman"/>
          <w:sz w:val="24"/>
          <w:szCs w:val="24"/>
        </w:rPr>
        <w:t xml:space="preserve"> 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 Профессиональный стандарт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b/>
          <w:sz w:val="24"/>
          <w:szCs w:val="24"/>
        </w:rPr>
        <w:t>Почему вводят профессиональный стандарт педагога?</w:t>
      </w:r>
      <w:r w:rsidRPr="008E3F4B">
        <w:rPr>
          <w:rFonts w:ascii="Times New Roman" w:hAnsi="Times New Roman" w:cs="Times New Roman"/>
          <w:sz w:val="24"/>
          <w:szCs w:val="24"/>
        </w:rPr>
        <w:t xml:space="preserve"> Актуальность разработки и утверждения профессионального стандарта «Педагог дошкольного образования» (далее – ПС) объективно обусловлена приоритетами современной государственной политики в области детства. Согласно указу Президента РФ В. В. Путина от 29 мая 2017 года № 240 2018 – 2027 годы объявлены Десятилетием детства «в целях совершенствования государственной политики в сфере защиты детства».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 В связи с растущими вызовами глобализации, информатизации, экологическими проблемами, террористическими угрозами, экстремизмом, экономическими кризисами, обострением межнациональных конфликтов и другими угрожающими современному детству, возникает острая необходимость в обеспечении комплексной поддержки детства в процессе образования, создании условий для безопасной, развивающей среды жизнедеятельности детей, их развития и успешной социализации. Развитие в РФ социальной, демографической политики и мероприятий по поддержке материнства и детства, возрастающая потребность молодых семей в квалифицированных услугах в сфере дошкольного образования обуславливают высокую социальную значимость ПС. Именно поэтому еще в 2013 году специально созданной рабочей группой под председательством Евгения Александровича Ямбурга был разработан профессиональный стандарт педагога, охватывающий, в том числе, такие вопросы, как реформа системы повышения квалификации педагогов, модернизация системы педагогического образования и изменения в системе аттестации педагогов. Давайте разбираться, что такое «профессиональный стандарт» и зачем он нужен?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 </w:t>
      </w:r>
      <w:r w:rsidRPr="008E3F4B">
        <w:rPr>
          <w:rFonts w:ascii="Times New Roman" w:hAnsi="Times New Roman" w:cs="Times New Roman"/>
          <w:b/>
          <w:sz w:val="24"/>
          <w:szCs w:val="24"/>
        </w:rPr>
        <w:t>Профессиональный стандарт педагога</w:t>
      </w:r>
      <w:r w:rsidRPr="008E3F4B">
        <w:rPr>
          <w:rFonts w:ascii="Times New Roman" w:hAnsi="Times New Roman" w:cs="Times New Roman"/>
          <w:sz w:val="24"/>
          <w:szCs w:val="24"/>
        </w:rPr>
        <w:t xml:space="preserve"> – это документ, в котором учтены все требования к личности и профессиональной компетентности преподавателей. Теперь квалификационный уровень педагога будет присваиваться в соответствии с этим нормативным актом. Также он должен учитываться при приеме педагога на работу и при составлении его должностной инструкции. В документе для педагогов детально прописаны все знания и умения, которыми они должны обладать, а также конкретизированы трудовые действия в зависимости от направленности работы </w:t>
      </w:r>
      <w:r w:rsidRPr="008E3F4B">
        <w:rPr>
          <w:rFonts w:ascii="Times New Roman" w:hAnsi="Times New Roman" w:cs="Times New Roman"/>
          <w:sz w:val="24"/>
          <w:szCs w:val="24"/>
        </w:rPr>
        <w:lastRenderedPageBreak/>
        <w:t xml:space="preserve">(воспитатель в дошкольном учреждении, учитель начальных классов, учитель-предметник и т. д.). Что ожидают от введения профессионального стандарта? Ожидается, что благодаря введению профессиональный стандарта основу российской системы образования будут составлять настоящие профессионалы, умеющие работать с самыми разными категориями детей (одаренными, инвалидами, сиротами, мигрантами и т.д.) и эффективно взаимодействовать с другими специалистами (дефектологами, психологами, социальными педагогами и т.д.). При разработке ПС были разграничены трудовые функции и компетенции воспитателя, старшего воспитателя, музыкального руководителя, инструктора по физической культуре и методиста, но при это трудовые функции являются взаимодополняемыми, предполагают преемственность в действиях данных специалистов, поскольку все они являются субъектами образовательного процесса.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b/>
          <w:sz w:val="24"/>
          <w:szCs w:val="24"/>
        </w:rPr>
        <w:t>Какие функции педагога определяет профессиональный стандарт?</w:t>
      </w:r>
      <w:r w:rsidRPr="008E3F4B">
        <w:rPr>
          <w:rFonts w:ascii="Times New Roman" w:hAnsi="Times New Roman" w:cs="Times New Roman"/>
          <w:sz w:val="24"/>
          <w:szCs w:val="24"/>
        </w:rPr>
        <w:t xml:space="preserve"> - разработка и реализация программ учебных дисциплин в рамках основной общеобразовательной программы;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 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- участие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- планирование и проведение учебных занятий;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- систематический анализ эффективности учебных занятий и подходов к обучению;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 - формирование универсальных учебных действий;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 - формирование навыков, связанных с информационно-коммуникационными технологиями;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- формирование мотивации к обучению;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 Возможные наименования должностей по данной профессии: "учитель", "воспитатель". </w:t>
      </w:r>
      <w:r w:rsidRPr="008E3F4B">
        <w:rPr>
          <w:rFonts w:ascii="Times New Roman" w:hAnsi="Times New Roman" w:cs="Times New Roman"/>
          <w:b/>
          <w:sz w:val="24"/>
          <w:szCs w:val="24"/>
        </w:rPr>
        <w:t>Какова область применения профессионального стандарта?</w:t>
      </w:r>
      <w:r w:rsidRPr="008E3F4B">
        <w:rPr>
          <w:rFonts w:ascii="Times New Roman" w:hAnsi="Times New Roman" w:cs="Times New Roman"/>
          <w:sz w:val="24"/>
          <w:szCs w:val="24"/>
        </w:rPr>
        <w:t xml:space="preserve"> (сфера дошкольного образования)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 xml:space="preserve"> Профессиональный стандарт педагога может применяться: 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 w:rsidRPr="008E3F4B">
        <w:rPr>
          <w:rFonts w:ascii="Times New Roman" w:hAnsi="Times New Roman" w:cs="Times New Roman"/>
          <w:sz w:val="24"/>
          <w:szCs w:val="24"/>
        </w:rPr>
        <w:t>а) при приеме на работу в общеобразовательную организацию на должность «педагог»;</w:t>
      </w:r>
    </w:p>
    <w:p w:rsid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8E3F4B">
        <w:rPr>
          <w:rFonts w:ascii="Times New Roman" w:hAnsi="Times New Roman" w:cs="Times New Roman"/>
          <w:sz w:val="24"/>
          <w:szCs w:val="24"/>
        </w:rPr>
        <w:t xml:space="preserve">) при проведении аттестации педагогов образовательных организаций региональными органами исполнительной власти, осуществляющими управление в сфере образования; </w:t>
      </w:r>
    </w:p>
    <w:p w:rsidR="003A6AA6" w:rsidRPr="008E3F4B" w:rsidRDefault="008E3F4B" w:rsidP="008E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8E3F4B">
        <w:rPr>
          <w:rFonts w:ascii="Times New Roman" w:hAnsi="Times New Roman" w:cs="Times New Roman"/>
          <w:sz w:val="24"/>
          <w:szCs w:val="24"/>
        </w:rPr>
        <w:t>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sectPr w:rsidR="003A6AA6" w:rsidRPr="008E3F4B" w:rsidSect="00EF23F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C1"/>
    <w:rsid w:val="000602C1"/>
    <w:rsid w:val="003A6AA6"/>
    <w:rsid w:val="008E3F4B"/>
    <w:rsid w:val="00E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861</Words>
  <Characters>4913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2024-08-08T06:07:00Z</dcterms:created>
  <dcterms:modified xsi:type="dcterms:W3CDTF">2024-09-19T08:57:00Z</dcterms:modified>
</cp:coreProperties>
</file>