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81" w:rsidRDefault="00DF0C81" w:rsidP="00DF0C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7"/>
          <w:i/>
          <w:iCs/>
          <w:color w:val="000000"/>
          <w:sz w:val="28"/>
          <w:szCs w:val="28"/>
        </w:rPr>
        <w:t xml:space="preserve">« Учить ребенка, каким – </w:t>
      </w:r>
      <w:r w:rsidR="00A951FE">
        <w:rPr>
          <w:rStyle w:val="c7"/>
          <w:i/>
          <w:iCs/>
          <w:color w:val="000000"/>
          <w:sz w:val="28"/>
          <w:szCs w:val="28"/>
        </w:rPr>
        <w:t>ни будь</w:t>
      </w:r>
      <w:r>
        <w:rPr>
          <w:rStyle w:val="c7"/>
          <w:i/>
          <w:iCs/>
          <w:color w:val="000000"/>
          <w:sz w:val="28"/>
          <w:szCs w:val="28"/>
        </w:rPr>
        <w:t xml:space="preserve"> неизвестным ему словам – он будет долго и напрасно мучиться, но свяжите двадцать таких слов с картинками, и он усвоит их на лету»</w:t>
      </w:r>
    </w:p>
    <w:p w:rsidR="00DF0C81" w:rsidRDefault="00DF0C81" w:rsidP="00DF0C81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К.Д.Ушинский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Главный инструмент нашего разума – это память. Чтобы память нас не подвела в самые важные моменты  жизни, нужно постоянно ее тренировать.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Наглядность – один из основных дидактических принципов педагогики. Действия с предметами, их зрительное восприятие – это первый этап в развитии мышления ребенка, поэтому важно использование наглядного материала на протяжении всего процесса. Зрительный образ, сохранившийся у ребенка после прослушивания, сопровождающегося просмотром рисунков, позволяет значительно быстрее запоминать текст.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последнее время для заучивания стихотворений широкое применение в педагогической практике нашли приемы мнемотехники.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Мнемотехника (искусство запоминания) – система специальных приемов, служащих для облегчения запоминания, сохранения и воспроизведения информации.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Мнемотехника помогает детям: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1.Легче запоминать стихи, скороговорки, загадки, рассказы.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2.Выстраивать логическую цепочку событий и воспроизводить историю в правильном порядке (начало – середина – завершение).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3.Обогащает словарный запас.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4.Помогает развивать мышление, фантазию.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5.Помогает составлять длинные описательные предложения и согласовывать времена.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Мнемотехника строится от простого к сложному: мнемоквадраты – мнемодорожки – мнемотаблицы.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Мнемоквадраты – это яркие</w:t>
      </w:r>
      <w:r w:rsidR="00A951FE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одиночные изображения, которые могут обозначать какое – то слово, словосочетание, характеристику предмета или образ действия.</w:t>
      </w:r>
    </w:p>
    <w:p w:rsidR="00DF0C81" w:rsidRDefault="00A951FE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Мнемодорожки</w:t>
      </w:r>
      <w:r w:rsidR="00DF0C81">
        <w:rPr>
          <w:rStyle w:val="c2"/>
          <w:color w:val="000000"/>
          <w:sz w:val="28"/>
          <w:szCs w:val="28"/>
        </w:rPr>
        <w:t xml:space="preserve"> – это полоска бумаги, на которой представлены схематически, в цветном виде, изображения стихотворений.</w:t>
      </w:r>
    </w:p>
    <w:p w:rsidR="00DF0C81" w:rsidRDefault="00A951FE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Мнемодорожки несу</w:t>
      </w:r>
      <w:r w:rsidR="00DF0C81">
        <w:rPr>
          <w:rStyle w:val="c2"/>
          <w:color w:val="000000"/>
          <w:sz w:val="28"/>
          <w:szCs w:val="28"/>
        </w:rPr>
        <w:t xml:space="preserve">т познавательную информацию, но в небольшом количестве, что очень важно на первых порах. Начальный этап работы с </w:t>
      </w:r>
      <w:r>
        <w:rPr>
          <w:rStyle w:val="c2"/>
          <w:color w:val="000000"/>
          <w:sz w:val="28"/>
          <w:szCs w:val="28"/>
        </w:rPr>
        <w:t>мнемодорожки</w:t>
      </w:r>
      <w:r w:rsidR="00DF0C81">
        <w:rPr>
          <w:rStyle w:val="c2"/>
          <w:color w:val="000000"/>
          <w:sz w:val="28"/>
          <w:szCs w:val="28"/>
        </w:rPr>
        <w:t xml:space="preserve"> – это рассматривание </w:t>
      </w:r>
      <w:r>
        <w:rPr>
          <w:rStyle w:val="c2"/>
          <w:color w:val="000000"/>
          <w:sz w:val="28"/>
          <w:szCs w:val="28"/>
        </w:rPr>
        <w:t>мнемоквадраты</w:t>
      </w:r>
      <w:r w:rsidR="00DF0C81">
        <w:rPr>
          <w:rStyle w:val="c2"/>
          <w:color w:val="000000"/>
          <w:sz w:val="28"/>
          <w:szCs w:val="28"/>
        </w:rPr>
        <w:t>, составных частей будущей мнемодорожки.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детей младшего и среднего возраста рекомендуемое их количество равно шести.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Мнемотаблицы особенно эффективны при разучивании стихотворений. Суть заключается в том, что на каждое слово или маленькое словосочетание придумывается картинка;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Ведь одно из правил укрепления памяти и речи гласит: «Когда учишь, записывай, рисуй схемы, черти графики».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На начальном этапе взрослый предлагает готовую план – схему, а по мере обучения ребенок так же активно включается в процесс создания своей схемы.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Использование </w:t>
      </w:r>
      <w:r w:rsidR="00A951FE">
        <w:rPr>
          <w:rStyle w:val="c2"/>
          <w:color w:val="000000"/>
          <w:sz w:val="28"/>
          <w:szCs w:val="28"/>
        </w:rPr>
        <w:t>мнемотаблицы</w:t>
      </w:r>
      <w:r>
        <w:rPr>
          <w:rStyle w:val="c2"/>
          <w:color w:val="000000"/>
          <w:sz w:val="28"/>
          <w:szCs w:val="28"/>
        </w:rPr>
        <w:t xml:space="preserve"> облегчает и ускоряет процесс запоминания и формирует приемы работы с памятью. Дети легко вспоминают картинку, а потом припоминают слова. Использование опорных рисунков для обучения заучиванию увлекает детей, превращает занятие в игру.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детей младшего и среднего дошкольного возраста необходимо давать цветные изображения, так как у детей остаются в памяти цветные образы.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Усложнять изображение персонажа, вводить его в графический вид надо постепенно. Если мнемодорожки состоят из малого количества информационных квадратов, то мнемотаблицы состоят из гораздо большего их числа.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Этапы работы над стихотворением: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1.Взрослый выразительно читает стихотворение.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2.Педагог сообщает, что это стихотворение ребенок будет учить наизусть. Затем еще раз читает стихотворение с опорой на </w:t>
      </w:r>
      <w:r w:rsidR="00A951FE">
        <w:rPr>
          <w:rStyle w:val="c2"/>
          <w:color w:val="000000"/>
          <w:sz w:val="28"/>
          <w:szCs w:val="28"/>
        </w:rPr>
        <w:t>мнемотаблицы</w:t>
      </w:r>
      <w:r>
        <w:rPr>
          <w:rStyle w:val="c2"/>
          <w:color w:val="000000"/>
          <w:sz w:val="28"/>
          <w:szCs w:val="28"/>
        </w:rPr>
        <w:t>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3.Взрослый задает вопросы по содержанию стихотворения, помогая ребенку уяснить основную мысль.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4.Взрослый выясняет, какие слова непонятны ребенку, объясняет их значение в доступной для ребенка форме.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5.Взрослый читает отдельно каждую строчку стихотворения. Ребенок повторяет ее с опорой на </w:t>
      </w:r>
      <w:r w:rsidR="00A951FE">
        <w:rPr>
          <w:rStyle w:val="c2"/>
          <w:color w:val="000000"/>
          <w:sz w:val="28"/>
          <w:szCs w:val="28"/>
        </w:rPr>
        <w:t>мнемотаблицы</w:t>
      </w:r>
      <w:r>
        <w:rPr>
          <w:rStyle w:val="c2"/>
          <w:color w:val="000000"/>
          <w:sz w:val="28"/>
          <w:szCs w:val="28"/>
        </w:rPr>
        <w:t>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6.Ребенок рассказывает стихотворение с опорой на </w:t>
      </w:r>
      <w:r w:rsidR="00A951FE">
        <w:rPr>
          <w:rStyle w:val="c2"/>
          <w:color w:val="000000"/>
          <w:sz w:val="28"/>
          <w:szCs w:val="28"/>
        </w:rPr>
        <w:t>мнемотаблицы</w:t>
      </w:r>
      <w:r>
        <w:rPr>
          <w:rStyle w:val="c2"/>
          <w:color w:val="000000"/>
          <w:sz w:val="28"/>
          <w:szCs w:val="28"/>
        </w:rPr>
        <w:t>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Результаты по работе с </w:t>
      </w:r>
      <w:r w:rsidR="00A951FE">
        <w:rPr>
          <w:rStyle w:val="c2"/>
          <w:color w:val="000000"/>
          <w:sz w:val="28"/>
          <w:szCs w:val="28"/>
        </w:rPr>
        <w:t>мнемотаблицы</w:t>
      </w:r>
      <w:r>
        <w:rPr>
          <w:rStyle w:val="c2"/>
          <w:color w:val="000000"/>
          <w:sz w:val="28"/>
          <w:szCs w:val="28"/>
        </w:rPr>
        <w:t>: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*Появляется интерес к заучиванию стихов, потешек, считалок и т.д.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*Появляется желание пересказывать тексты, придумывать интересные истории.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*У детей увеличивается круг знаний об окружающем мире, словарный запас выходит на более высокий уровень.</w:t>
      </w:r>
    </w:p>
    <w:p w:rsidR="00DF0C81" w:rsidRDefault="00DF0C81" w:rsidP="00DF0C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*Дети преодолевают робость, застенчивость. Учатся свободно держаться перед аудиторией.</w:t>
      </w:r>
    </w:p>
    <w:p w:rsidR="00F85951" w:rsidRDefault="00F85951"/>
    <w:sectPr w:rsidR="00F85951" w:rsidSect="005576F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1AD"/>
    <w:multiLevelType w:val="multilevel"/>
    <w:tmpl w:val="4502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31D2E"/>
    <w:multiLevelType w:val="multilevel"/>
    <w:tmpl w:val="6442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34F86"/>
    <w:multiLevelType w:val="multilevel"/>
    <w:tmpl w:val="028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8393C"/>
    <w:multiLevelType w:val="multilevel"/>
    <w:tmpl w:val="EE66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C3"/>
    <w:rsid w:val="005576FE"/>
    <w:rsid w:val="00A951FE"/>
    <w:rsid w:val="00DF0C81"/>
    <w:rsid w:val="00F25BC3"/>
    <w:rsid w:val="00F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0C81"/>
    <w:rPr>
      <w:i/>
      <w:iCs/>
    </w:rPr>
  </w:style>
  <w:style w:type="paragraph" w:customStyle="1" w:styleId="c6">
    <w:name w:val="c6"/>
    <w:basedOn w:val="a"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0C81"/>
  </w:style>
  <w:style w:type="character" w:customStyle="1" w:styleId="c5">
    <w:name w:val="c5"/>
    <w:basedOn w:val="a0"/>
    <w:rsid w:val="00DF0C81"/>
  </w:style>
  <w:style w:type="character" w:customStyle="1" w:styleId="c7">
    <w:name w:val="c7"/>
    <w:basedOn w:val="a0"/>
    <w:rsid w:val="00DF0C81"/>
  </w:style>
  <w:style w:type="paragraph" w:customStyle="1" w:styleId="c4">
    <w:name w:val="c4"/>
    <w:basedOn w:val="a"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C81"/>
  </w:style>
  <w:style w:type="paragraph" w:customStyle="1" w:styleId="c1">
    <w:name w:val="c1"/>
    <w:basedOn w:val="a"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0C81"/>
    <w:rPr>
      <w:i/>
      <w:iCs/>
    </w:rPr>
  </w:style>
  <w:style w:type="paragraph" w:customStyle="1" w:styleId="c6">
    <w:name w:val="c6"/>
    <w:basedOn w:val="a"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0C81"/>
  </w:style>
  <w:style w:type="character" w:customStyle="1" w:styleId="c5">
    <w:name w:val="c5"/>
    <w:basedOn w:val="a0"/>
    <w:rsid w:val="00DF0C81"/>
  </w:style>
  <w:style w:type="character" w:customStyle="1" w:styleId="c7">
    <w:name w:val="c7"/>
    <w:basedOn w:val="a0"/>
    <w:rsid w:val="00DF0C81"/>
  </w:style>
  <w:style w:type="paragraph" w:customStyle="1" w:styleId="c4">
    <w:name w:val="c4"/>
    <w:basedOn w:val="a"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C81"/>
  </w:style>
  <w:style w:type="paragraph" w:customStyle="1" w:styleId="c1">
    <w:name w:val="c1"/>
    <w:basedOn w:val="a"/>
    <w:rsid w:val="00D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2019-09-22T02:53:00Z</dcterms:created>
  <dcterms:modified xsi:type="dcterms:W3CDTF">2019-09-22T03:11:00Z</dcterms:modified>
</cp:coreProperties>
</file>