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3F" w:rsidRDefault="0030273F" w:rsidP="0030273F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333333"/>
          <w:sz w:val="28"/>
          <w:szCs w:val="28"/>
        </w:rPr>
      </w:pPr>
      <w:r w:rsidRPr="0030273F">
        <w:rPr>
          <w:rStyle w:val="c10"/>
          <w:b/>
          <w:color w:val="333333"/>
          <w:sz w:val="28"/>
          <w:szCs w:val="28"/>
        </w:rPr>
        <w:t>Экологический познавательно-исследовательский проект «Чудо-огород на окошке растёт» в старшей группе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30273F">
        <w:rPr>
          <w:rStyle w:val="c3"/>
          <w:b/>
          <w:bCs/>
          <w:color w:val="111111"/>
        </w:rPr>
        <w:t>Сроки реализации:</w:t>
      </w:r>
      <w:r>
        <w:rPr>
          <w:rStyle w:val="c0"/>
          <w:color w:val="111111"/>
        </w:rPr>
        <w:t xml:space="preserve">10 февраля – 20 марта 2023 </w:t>
      </w:r>
      <w:r w:rsidRPr="0030273F">
        <w:rPr>
          <w:rStyle w:val="c0"/>
          <w:color w:val="111111"/>
        </w:rPr>
        <w:t>года.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30273F">
        <w:rPr>
          <w:rStyle w:val="c3"/>
          <w:b/>
          <w:bCs/>
          <w:color w:val="111111"/>
        </w:rPr>
        <w:t>Продолжительность проекта: </w:t>
      </w:r>
      <w:proofErr w:type="gramStart"/>
      <w:r w:rsidRPr="0030273F">
        <w:rPr>
          <w:rStyle w:val="c0"/>
          <w:color w:val="111111"/>
        </w:rPr>
        <w:t>краткосрочный</w:t>
      </w:r>
      <w:proofErr w:type="gramEnd"/>
      <w:r w:rsidRPr="0030273F">
        <w:rPr>
          <w:rStyle w:val="c0"/>
          <w:color w:val="111111"/>
        </w:rPr>
        <w:t>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30273F">
        <w:rPr>
          <w:rStyle w:val="c3"/>
          <w:b/>
          <w:bCs/>
          <w:color w:val="111111"/>
        </w:rPr>
        <w:t>Участники проекта: </w:t>
      </w:r>
      <w:r w:rsidRPr="0030273F">
        <w:rPr>
          <w:rStyle w:val="c0"/>
          <w:color w:val="111111"/>
        </w:rPr>
        <w:t>дети старшей группы, воспитатели.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proofErr w:type="gramStart"/>
      <w:r w:rsidRPr="0030273F">
        <w:rPr>
          <w:rStyle w:val="c3"/>
          <w:b/>
          <w:bCs/>
          <w:color w:val="111111"/>
        </w:rPr>
        <w:t>Оборудование и материалы:</w:t>
      </w:r>
      <w:r w:rsidRPr="0030273F">
        <w:rPr>
          <w:rStyle w:val="c0"/>
          <w:color w:val="111111"/>
        </w:rPr>
        <w:t> горшки, почва, семена растений (овощных культур, лейки, совочки.</w:t>
      </w:r>
      <w:proofErr w:type="gramEnd"/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Актуальность: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111111"/>
        </w:rPr>
        <w:t xml:space="preserve">       </w:t>
      </w:r>
      <w:r w:rsidRPr="0030273F">
        <w:rPr>
          <w:rStyle w:val="c0"/>
          <w:color w:val="111111"/>
        </w:rPr>
        <w:t>Окружающий мир оказывает огромное влияние на развитие ребенка. Многие взрослые не подозревают, что зелёное царство растений может вызывать огромный интерес у ребёнка. Взрослым нужно научить ребенка наблюдать за растениями, видеть в зелёном ростке особое живое существо, жизнь которого целиком зависит от того, получает ли оно уход или нет. Только с помощью взрослого дошкольник может понять, что жизнь культурных растений зависит от того, насколько оно обеспечено теплом, светом и хорошей почвой. Только тогда, когда ребенок научится понимать состояние растения, он научится сочувствовать им и ухаживать за ними.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Ознакомление детей с ростом и развитием растений можно осуществлять практически круглогодично, даже зимой, выращивая в группе различные культуры из семян и луковиц. Таким образом, решаются задачи познавательно–исследовательского, социально-исследовательского, социально–личностного и эстетического развития ребёнка.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Цель проекта: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Развитие интереса к исследовательской деятельности в процессе выращивания растений из семян.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Предварительная работа: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рассматривание иллюстраций и беседы с детьми о сезонных изменениях в природе;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рассматривание иллюстраций и беседы о полезных продуктах для здоровья человека;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рассматривание иллюстраций и беседы с детьми о приусадебных участках, огородах;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рассматривание иллюстраций и беседы с детьми о сельскохозяйственном труде;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30273F">
        <w:rPr>
          <w:rStyle w:val="c3"/>
          <w:b/>
          <w:bCs/>
          <w:color w:val="111111"/>
        </w:rPr>
        <w:t>Участники проекта: </w:t>
      </w:r>
      <w:r w:rsidRPr="0030273F">
        <w:rPr>
          <w:rStyle w:val="c0"/>
          <w:color w:val="111111"/>
        </w:rPr>
        <w:t>дети, педагоги.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30273F">
        <w:rPr>
          <w:rStyle w:val="c3"/>
          <w:b/>
          <w:bCs/>
          <w:color w:val="111111"/>
        </w:rPr>
        <w:t>Продукты проекта: </w:t>
      </w:r>
      <w:r w:rsidRPr="0030273F">
        <w:rPr>
          <w:rStyle w:val="c0"/>
          <w:color w:val="111111"/>
        </w:rPr>
        <w:t>растения, выращенные из семян; альбом «Семена овощей»; фотографии; творческие работы детей.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Предполагаемые результаты: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Дети познакомятся с овощными растениями.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С помощью опытов дети получат знания о необходимых условиях для роста растений (свет, тепло, вода, почва).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С помощью исследовательской работы дети выявят многообразие и разнообразие посевного материала.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У детей будет формироваться бережное отношение к растительному миру.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У детей сформируется уважительное отношение к труду.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Создание в группе огорода на подоконнике.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Создание дневника наблюдений для фиксации изменений в развитии растений.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Создание альбома «Семена овощей».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111111"/>
        </w:rPr>
        <w:lastRenderedPageBreak/>
        <w:t xml:space="preserve">     </w:t>
      </w:r>
      <w:r w:rsidRPr="0030273F">
        <w:rPr>
          <w:rStyle w:val="c3"/>
          <w:b/>
          <w:bCs/>
          <w:color w:val="111111"/>
        </w:rPr>
        <w:t>Проблема: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В условиях современного общества, когда проще приобрести всё готовое, чем выращивать самим, дети не имеют понятия, откуда берутся овощи и как за ними нужно ухаживать.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111111"/>
        </w:rPr>
      </w:pPr>
      <w:r w:rsidRPr="0030273F">
        <w:rPr>
          <w:rStyle w:val="c3"/>
          <w:b/>
          <w:bCs/>
          <w:color w:val="111111"/>
        </w:rPr>
        <w:t>Этапы реализации проекта: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1. Этап подготовительный.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Задачи: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Воспитательные: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интерес к разнообразию окружающему нас миру природы;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любовь к природе, бережное отношение к ней;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уважение к труду человека;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Развивающие: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у детей познавательную активность;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умение понятно для окружающих выражать свои мысли и делать выводы;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обогащать и активизировать словарь детей;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элементарные учебные умения: слушать других;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Образовательные: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расширять знания детей об овощах, как о полезных продуктах, которые человек употребляет в пищу;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способствовать развитию у детей конкретных представлений о продукции труда человека;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способствовать накоплению знаний о последовательности посадки овощей в домашних условиях;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расширять знания детей о разных видах овощей;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Мероприятия.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Беседы: «Где растут овощи»;</w:t>
      </w:r>
      <w:r>
        <w:rPr>
          <w:rStyle w:val="c0"/>
          <w:color w:val="111111"/>
        </w:rPr>
        <w:t xml:space="preserve"> </w:t>
      </w:r>
      <w:r w:rsidRPr="0030273F">
        <w:rPr>
          <w:rStyle w:val="c0"/>
          <w:color w:val="111111"/>
        </w:rPr>
        <w:t xml:space="preserve">«Что такое огород»; «Что растёт на </w:t>
      </w:r>
      <w:r>
        <w:rPr>
          <w:rStyle w:val="c0"/>
          <w:color w:val="111111"/>
        </w:rPr>
        <w:t>огороде</w:t>
      </w:r>
      <w:r w:rsidRPr="0030273F">
        <w:rPr>
          <w:rStyle w:val="c0"/>
          <w:color w:val="111111"/>
        </w:rPr>
        <w:t>»</w:t>
      </w:r>
      <w:r>
        <w:rPr>
          <w:rStyle w:val="c0"/>
          <w:color w:val="111111"/>
        </w:rPr>
        <w:t xml:space="preserve">, </w:t>
      </w:r>
      <w:r w:rsidRPr="0030273F">
        <w:rPr>
          <w:rStyle w:val="c0"/>
          <w:color w:val="111111"/>
        </w:rPr>
        <w:t>«Какие растения можно вырастить на подоконнике»; «Где живут витамины»; «Для чего растениям нужны семена»; «Где найти витамины зимой»; «Что нужно растениям для роста»; «Кто и как ухаживает за растениями»; «Что готовят из овощей».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Чтение художественной литературы.</w:t>
      </w:r>
      <w:r>
        <w:rPr>
          <w:rStyle w:val="c0"/>
          <w:color w:val="111111"/>
        </w:rPr>
        <w:t xml:space="preserve"> </w:t>
      </w:r>
      <w:r w:rsidRPr="0030273F">
        <w:rPr>
          <w:rStyle w:val="c0"/>
          <w:color w:val="111111"/>
        </w:rPr>
        <w:t>Чтение сказок: «Репка», «Вершки и корешки», «Пых».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 xml:space="preserve">Чтение стихов: </w:t>
      </w:r>
      <w:proofErr w:type="gramStart"/>
      <w:r w:rsidRPr="0030273F">
        <w:rPr>
          <w:rStyle w:val="c0"/>
          <w:color w:val="111111"/>
        </w:rPr>
        <w:t>Ю. Тувим «Овощи», В. Коркин «Что растёт на огороде», Б. Заходер «Помидор», Т. Волина «Уд</w:t>
      </w:r>
      <w:r>
        <w:rPr>
          <w:rStyle w:val="c0"/>
          <w:color w:val="111111"/>
        </w:rPr>
        <w:t>ивительный огород», Э. Гордон «Д</w:t>
      </w:r>
      <w:r w:rsidRPr="0030273F">
        <w:rPr>
          <w:rStyle w:val="c0"/>
          <w:color w:val="111111"/>
        </w:rPr>
        <w:t>ети земли», Н. Томилина «Веселый огород», М. Дружинина «Фрукты и овощи», Н. Анишина «Овощной спор».</w:t>
      </w:r>
      <w:proofErr w:type="gramEnd"/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Знакомство с загадками об овощах.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Чтение рассказов: Н. Носов «Огурцы»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Рассматривание иллюстраций: «Овощи», «Огород», «В поле».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Физкультминутки, пальчиковые гимнастики: «Капуста», «Созрели овощи на грядке», «Огород», «Овощи», «Корзина с овощами».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Игровая деятельность:</w:t>
      </w:r>
      <w:r>
        <w:rPr>
          <w:rStyle w:val="c0"/>
          <w:color w:val="111111"/>
        </w:rPr>
        <w:t xml:space="preserve"> </w:t>
      </w:r>
      <w:r w:rsidRPr="0030273F">
        <w:rPr>
          <w:rStyle w:val="c0"/>
          <w:color w:val="111111"/>
        </w:rPr>
        <w:t>Дидактические игры: «Чудесный мешочек», «Отгадай по описанию», «Что где растет», «Что сначала, что потом», «Вершки и корешки», «Четвертый лишний».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Настольные игры: «Парные картинки», «Овощи», «Лото».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Сюжетно-ролевая игра: «Овощной магазин».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Полученные результаты:</w:t>
      </w:r>
      <w:r w:rsidRPr="0030273F">
        <w:rPr>
          <w:rStyle w:val="c0"/>
          <w:color w:val="111111"/>
        </w:rPr>
        <w:t> В результате проведенной работы у детей: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сформировался интерес к опытнической и исследовательской деятельности по выращиванию овощных растений в комнатных условиях;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появилось желание выращивать овощи на окне, они узнали, откуда берутся овощи и как за ними нужно ухаживать;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- начали формироваться экологические представления о растениях и условиях, необходимых для их роста и развития, стадиях развития растений;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lastRenderedPageBreak/>
        <w:t>- расширились знания об овощах, их разнообразии пользе для человека;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- расширились знания о том, что растения живые, их выращивают из семян, за ними ухаживают.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2. Этап практический.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Задачи: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Воспитательные: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интерес к разнообразию окружающему нас миру природы;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любовь к природе, бережное отношение к ней;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уважение к труду человека;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Развивающие: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у детей познавательную активность;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умение понятно для окружающих выражать свои мысли и делать выводы;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обогащать и активизировать словарь детей;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элементарные учебные умения: слушать других, действовать по образцу;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Образовательные: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расширять знания детей об овощах;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способствовать развитию у детей конкретных представлений о продукции труда человека;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способствовать накоплению знаний о последовательности посадки овощей в домашних условиях;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расширять знания детей о разных видах овощей;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Мероприятия.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Организация ОД: «Семена», «Первые всходы», «Мир овощей», «Загадки с грядки».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Беседы: «Где растут овощи»;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 xml:space="preserve">«Что такое огород»; «Что растёт на </w:t>
      </w:r>
      <w:proofErr w:type="gramStart"/>
      <w:r w:rsidRPr="0030273F">
        <w:rPr>
          <w:rStyle w:val="c0"/>
          <w:color w:val="111111"/>
        </w:rPr>
        <w:t>огороде</w:t>
      </w:r>
      <w:proofErr w:type="gramEnd"/>
      <w:r w:rsidRPr="0030273F">
        <w:rPr>
          <w:rStyle w:val="c0"/>
          <w:color w:val="111111"/>
        </w:rPr>
        <w:t>»; «Какие растения можно вырастить на подоконнике»; «Для чего растениям нужны семена», «Что нужно растениям для роста»; «Кто и как ухаживает за растениями».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Опытно-экспериментальная деятельность: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«Строение растений», «Рост и развитие растений», «Проращивание семян», «Посев семян».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Практическая деятельность: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Рассматривание и сравнение семян различных овощей.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Отбор и посев семян.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Полив, уход и наблюдения за ростками овощных культур.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Оформление альбома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«Семена овощей».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Физкультминутки, пальчиковые гимнастики: «Капуста», «Созрели овощи на грядке», «Огород», «Овощи», «Корзина с овощами».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Игровая деятельность: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Дидактические игры: «Чудесный мешочек», «Отгадай по описанию», «Что где растет», «Что сначала, что потом», «Вершки и корешки», «Четвертый лишний».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Настольные игры: «Парные картинки», «Овощи», «Лото».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Сюжетно-ролевая игра: «Овощной магазин».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Игра-инсценировка: «Однажды хозяйка с базара пришла».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Физкультминутки, пальчиковые гимнастики: «Капуста», «Созрели овощи на грядке», «Огород», «Овощи», «Корзина с овощами».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Чтение художественной литературы.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Знакомство с загадками, пословицами и поговорками об овощах.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Художественно-творческая деятельность детей.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Раскрашивание картинок.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Рисование «Мои любимые овощи».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lastRenderedPageBreak/>
        <w:t>Аппликация «Овощи».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Лепка «Овощи большие и маленькие».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Полученные результаты. </w:t>
      </w:r>
      <w:r w:rsidRPr="0030273F">
        <w:rPr>
          <w:rStyle w:val="c0"/>
          <w:color w:val="111111"/>
        </w:rPr>
        <w:t>В резуль</w:t>
      </w:r>
      <w:r>
        <w:rPr>
          <w:rStyle w:val="c0"/>
          <w:color w:val="111111"/>
        </w:rPr>
        <w:t xml:space="preserve">тате опытно-экспериментальной </w:t>
      </w:r>
      <w:r w:rsidR="002645E0">
        <w:rPr>
          <w:rStyle w:val="c0"/>
          <w:color w:val="111111"/>
        </w:rPr>
        <w:t>и</w:t>
      </w:r>
      <w:r w:rsidR="002645E0" w:rsidRPr="0030273F">
        <w:rPr>
          <w:rStyle w:val="c0"/>
          <w:color w:val="111111"/>
        </w:rPr>
        <w:t>сследовательской</w:t>
      </w:r>
      <w:r w:rsidRPr="0030273F">
        <w:rPr>
          <w:rStyle w:val="c0"/>
          <w:color w:val="111111"/>
        </w:rPr>
        <w:t xml:space="preserve"> деятельности по выращиванию овощных растений в комнатных условиях дети:</w:t>
      </w:r>
      <w:bookmarkStart w:id="0" w:name="_GoBack"/>
      <w:bookmarkEnd w:id="0"/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закрепили знания о том, что растения живые, их выращивают из семян, за ними ухаживают;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развили экологические представления о растениях и условиях, необходимых для их роста и развития, стадиях развития растений;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стали уважительнее относиться к труду;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познакомились с многообразием посевного материала;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111111"/>
        </w:rPr>
        <w:t xml:space="preserve">       </w:t>
      </w:r>
      <w:r w:rsidRPr="0030273F">
        <w:rPr>
          <w:rStyle w:val="c0"/>
          <w:color w:val="111111"/>
        </w:rPr>
        <w:t>- стали бережнее относиться к растительному миру.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В результате художественно-творческой деятельности дети научились передавать особенности окружающей действительности и развили свои творческие способности.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3. Этап заключительный.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Задачи: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Воспитательные: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любовь к природе, бережное отношение к ней, интерес к окружающему миру природы;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воспитывать уважение к труду человека;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Развивающие: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развивать познавательную активность и умение понятно выражать свои мысли и делать выводы;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обогащать и активизировать словарь детей;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Образовательные: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закреплять знания детей об овощах, о последовательности посадки овощей в домашних условиях, представлений о продукции труда человека;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111111"/>
        </w:rPr>
      </w:pPr>
      <w:r w:rsidRPr="0030273F">
        <w:rPr>
          <w:rStyle w:val="c3"/>
          <w:b/>
          <w:bCs/>
          <w:color w:val="111111"/>
        </w:rPr>
        <w:t>Мероприятия.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Выставка творческих работ «Наш огород»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Оформление альбома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«Семена овощей».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0"/>
          <w:color w:val="111111"/>
        </w:rPr>
        <w:t>Фотовыставка «Чудо-огород на окошке растёт»</w:t>
      </w:r>
    </w:p>
    <w:p w:rsidR="0030273F" w:rsidRDefault="0030273F" w:rsidP="0030273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</w:rPr>
      </w:pPr>
      <w:r w:rsidRPr="0030273F">
        <w:rPr>
          <w:rStyle w:val="c0"/>
          <w:color w:val="111111"/>
        </w:rPr>
        <w:t>Итоговое занятие «Мы сажали огород»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2645E0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111111"/>
        </w:rPr>
      </w:pPr>
      <w:r w:rsidRPr="0030273F">
        <w:rPr>
          <w:rStyle w:val="c3"/>
          <w:b/>
          <w:bCs/>
          <w:color w:val="111111"/>
        </w:rPr>
        <w:t>Полученные результаты.</w:t>
      </w:r>
    </w:p>
    <w:p w:rsidR="0030273F" w:rsidRPr="0030273F" w:rsidRDefault="0030273F" w:rsidP="002645E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273F">
        <w:rPr>
          <w:rStyle w:val="c3"/>
          <w:b/>
          <w:bCs/>
          <w:color w:val="111111"/>
        </w:rPr>
        <w:t> </w:t>
      </w:r>
      <w:r w:rsidRPr="0030273F">
        <w:rPr>
          <w:rStyle w:val="c0"/>
          <w:color w:val="111111"/>
        </w:rPr>
        <w:t>В результате реализации проекта у детей: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сформировалось бережное отношение к природе, растительному миру;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обогатился словарный запас;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сформировалось уважительное отношение к собственному труду, труду взрослых и сверстников;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возникли положительные эмоции от полученных знаний и умений;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сформировались представления о том, в каких условиях можно вырастить растение из семени;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развились познавательные и творческие способности;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сформировалось умение устанавливать последовательность стадий развития растений, связывая изменяющиеся их внешние признаки с определенным периодом развития;</w:t>
      </w:r>
    </w:p>
    <w:p w:rsidR="0030273F" w:rsidRPr="0030273F" w:rsidRDefault="0030273F" w:rsidP="0030273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0273F">
        <w:rPr>
          <w:rStyle w:val="c0"/>
          <w:color w:val="111111"/>
        </w:rPr>
        <w:t>- сформировались представления о том, что в комнатных условиях можно создать условия для выращивания овощных культур на окне.</w:t>
      </w:r>
    </w:p>
    <w:p w:rsidR="00256B97" w:rsidRDefault="00256B97"/>
    <w:sectPr w:rsidR="00256B97" w:rsidSect="002645E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7C"/>
    <w:rsid w:val="00256B97"/>
    <w:rsid w:val="002645E0"/>
    <w:rsid w:val="0030273F"/>
    <w:rsid w:val="006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73F"/>
  </w:style>
  <w:style w:type="paragraph" w:customStyle="1" w:styleId="c1">
    <w:name w:val="c1"/>
    <w:basedOn w:val="a"/>
    <w:rsid w:val="0030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73F"/>
  </w:style>
  <w:style w:type="character" w:customStyle="1" w:styleId="c3">
    <w:name w:val="c3"/>
    <w:basedOn w:val="a0"/>
    <w:rsid w:val="0030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273F"/>
  </w:style>
  <w:style w:type="paragraph" w:customStyle="1" w:styleId="c1">
    <w:name w:val="c1"/>
    <w:basedOn w:val="a"/>
    <w:rsid w:val="0030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73F"/>
  </w:style>
  <w:style w:type="character" w:customStyle="1" w:styleId="c3">
    <w:name w:val="c3"/>
    <w:basedOn w:val="a0"/>
    <w:rsid w:val="0030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2024-09-23T13:41:00Z</dcterms:created>
  <dcterms:modified xsi:type="dcterms:W3CDTF">2024-09-23T13:52:00Z</dcterms:modified>
</cp:coreProperties>
</file>